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76" w:rsidRDefault="00875276" w:rsidP="00024B4E">
      <w:pPr>
        <w:ind w:left="72" w:right="1557" w:hanging="248"/>
        <w:rPr>
          <w:rFonts w:asciiTheme="minorHAnsi" w:eastAsia="Times" w:hAnsiTheme="minorHAnsi" w:cs="Arial"/>
          <w:b/>
          <w:bCs/>
          <w:sz w:val="22"/>
          <w:szCs w:val="22"/>
        </w:rPr>
      </w:pPr>
    </w:p>
    <w:p w:rsidR="00875276" w:rsidRDefault="00875276" w:rsidP="00024B4E">
      <w:pPr>
        <w:ind w:left="72" w:right="1557" w:hanging="248"/>
        <w:rPr>
          <w:rFonts w:asciiTheme="minorHAnsi" w:eastAsia="Times" w:hAnsiTheme="minorHAnsi" w:cs="Arial"/>
          <w:b/>
          <w:bCs/>
          <w:sz w:val="22"/>
          <w:szCs w:val="22"/>
        </w:rPr>
      </w:pPr>
    </w:p>
    <w:p w:rsidR="00875276" w:rsidRDefault="00875276" w:rsidP="00024B4E">
      <w:pPr>
        <w:ind w:left="72" w:right="1557" w:hanging="248"/>
        <w:rPr>
          <w:rFonts w:asciiTheme="minorHAnsi" w:eastAsia="Times" w:hAnsiTheme="minorHAnsi" w:cs="Arial"/>
          <w:b/>
          <w:bCs/>
          <w:sz w:val="22"/>
          <w:szCs w:val="22"/>
        </w:rPr>
      </w:pPr>
    </w:p>
    <w:p w:rsidR="00875276" w:rsidRDefault="00875276" w:rsidP="00024B4E">
      <w:pPr>
        <w:ind w:left="72" w:right="1557" w:hanging="248"/>
        <w:rPr>
          <w:rFonts w:asciiTheme="minorHAnsi" w:eastAsia="Times" w:hAnsiTheme="minorHAnsi" w:cs="Arial"/>
          <w:b/>
          <w:bCs/>
          <w:sz w:val="22"/>
          <w:szCs w:val="22"/>
        </w:rPr>
      </w:pPr>
    </w:p>
    <w:p w:rsidR="000462E9" w:rsidRPr="00F736EC" w:rsidRDefault="000462E9" w:rsidP="00875276">
      <w:pPr>
        <w:ind w:left="72" w:right="1557" w:hanging="248"/>
        <w:jc w:val="center"/>
        <w:rPr>
          <w:rFonts w:asciiTheme="minorHAnsi" w:eastAsia="Times" w:hAnsiTheme="minorHAnsi" w:cs="Arial"/>
          <w:b/>
          <w:bCs/>
          <w:sz w:val="22"/>
          <w:szCs w:val="22"/>
        </w:rPr>
      </w:pPr>
      <w:r w:rsidRPr="00F736EC"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2F23875" wp14:editId="416CAFEE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6EC">
        <w:rPr>
          <w:rFonts w:asciiTheme="minorHAnsi" w:eastAsia="Times" w:hAnsiTheme="minorHAnsi" w:cs="Arial"/>
          <w:b/>
          <w:bCs/>
          <w:sz w:val="22"/>
          <w:szCs w:val="22"/>
        </w:rPr>
        <w:t>OGŁOSZENIE</w:t>
      </w:r>
    </w:p>
    <w:p w:rsidR="000462E9" w:rsidRPr="00F736EC" w:rsidRDefault="000462E9" w:rsidP="00875276">
      <w:pPr>
        <w:ind w:left="72" w:right="1415" w:hanging="248"/>
        <w:jc w:val="center"/>
        <w:rPr>
          <w:rFonts w:asciiTheme="minorHAnsi" w:eastAsia="Times" w:hAnsiTheme="minorHAnsi" w:cs="Arial"/>
          <w:b/>
          <w:bCs/>
          <w:sz w:val="22"/>
          <w:szCs w:val="22"/>
        </w:rPr>
      </w:pPr>
      <w:r w:rsidRPr="00F736EC">
        <w:rPr>
          <w:rFonts w:asciiTheme="minorHAnsi" w:eastAsia="Times" w:hAnsiTheme="minorHAnsi" w:cs="Arial"/>
          <w:b/>
          <w:bCs/>
          <w:sz w:val="22"/>
          <w:szCs w:val="22"/>
        </w:rPr>
        <w:t>Enea Połaniec S.A.</w:t>
      </w:r>
    </w:p>
    <w:p w:rsidR="000462E9" w:rsidRPr="00F736EC" w:rsidRDefault="000462E9" w:rsidP="00875276">
      <w:pPr>
        <w:ind w:left="72" w:right="1415" w:hanging="248"/>
        <w:jc w:val="center"/>
        <w:rPr>
          <w:rFonts w:asciiTheme="minorHAnsi" w:hAnsiTheme="minorHAnsi" w:cs="Arial"/>
          <w:b/>
          <w:sz w:val="22"/>
          <w:szCs w:val="22"/>
        </w:rPr>
      </w:pPr>
      <w:r w:rsidRPr="00F736EC">
        <w:rPr>
          <w:rFonts w:asciiTheme="minorHAnsi" w:eastAsia="Times" w:hAnsiTheme="minorHAnsi" w:cs="Arial"/>
          <w:b/>
          <w:bCs/>
          <w:sz w:val="22"/>
          <w:szCs w:val="22"/>
        </w:rPr>
        <w:t>ogłasza</w:t>
      </w:r>
      <w:r w:rsidRPr="00F736EC">
        <w:rPr>
          <w:rFonts w:asciiTheme="minorHAnsi" w:hAnsiTheme="minorHAnsi" w:cs="Arial"/>
          <w:b/>
          <w:sz w:val="22"/>
          <w:szCs w:val="22"/>
        </w:rPr>
        <w:t xml:space="preserve"> przetarg niepubliczny</w:t>
      </w:r>
    </w:p>
    <w:p w:rsidR="000462E9" w:rsidRPr="00F736EC" w:rsidRDefault="000462E9" w:rsidP="00875276">
      <w:pPr>
        <w:jc w:val="center"/>
        <w:rPr>
          <w:rFonts w:asciiTheme="minorHAnsi" w:hAnsiTheme="minorHAnsi" w:cs="Arial"/>
          <w:sz w:val="22"/>
          <w:szCs w:val="22"/>
        </w:rPr>
      </w:pPr>
      <w:r w:rsidRPr="00F736EC">
        <w:rPr>
          <w:rFonts w:asciiTheme="minorHAnsi" w:hAnsiTheme="minorHAnsi" w:cs="Arial"/>
          <w:sz w:val="22"/>
          <w:szCs w:val="22"/>
        </w:rPr>
        <w:t xml:space="preserve">na </w:t>
      </w:r>
      <w:r w:rsidRPr="00F736EC">
        <w:rPr>
          <w:rFonts w:asciiTheme="minorHAnsi" w:hAnsiTheme="minorHAnsi" w:cs="Arial"/>
          <w:b/>
          <w:sz w:val="22"/>
          <w:szCs w:val="22"/>
        </w:rPr>
        <w:t>Wykonanie</w:t>
      </w:r>
      <w:r w:rsidR="009B6D5B" w:rsidRPr="00F736EC">
        <w:rPr>
          <w:rFonts w:asciiTheme="minorHAnsi" w:hAnsiTheme="minorHAnsi" w:cs="Arial"/>
          <w:b/>
          <w:sz w:val="22"/>
          <w:szCs w:val="22"/>
        </w:rPr>
        <w:t xml:space="preserve"> obsługi prac na ujęciach pompowni C-1,2 oraz na progu piętrzącym – wynajem sprzętu pływającego ( barka, holownik, koparka/dźwig )</w:t>
      </w:r>
      <w:r w:rsidR="009B6D5B" w:rsidRPr="00F736EC">
        <w:rPr>
          <w:rFonts w:asciiTheme="minorHAnsi" w:hAnsiTheme="minorHAnsi" w:cs="Arial"/>
          <w:sz w:val="22"/>
          <w:szCs w:val="22"/>
        </w:rPr>
        <w:t>.</w:t>
      </w:r>
    </w:p>
    <w:p w:rsidR="000462E9" w:rsidRPr="00F736EC" w:rsidRDefault="000462E9" w:rsidP="00024B4E">
      <w:pPr>
        <w:rPr>
          <w:rFonts w:asciiTheme="minorHAnsi" w:hAnsiTheme="minorHAnsi" w:cs="Arial"/>
          <w:sz w:val="22"/>
          <w:szCs w:val="22"/>
          <w:lang w:eastAsia="en-US"/>
        </w:rPr>
      </w:pPr>
    </w:p>
    <w:p w:rsidR="000462E9" w:rsidRPr="00F736EC" w:rsidRDefault="000462E9" w:rsidP="00024B4E">
      <w:pPr>
        <w:autoSpaceDE w:val="0"/>
        <w:autoSpaceDN w:val="0"/>
        <w:adjustRightInd w:val="0"/>
        <w:spacing w:line="320" w:lineRule="atLeast"/>
        <w:rPr>
          <w:rFonts w:asciiTheme="minorHAnsi" w:hAnsiTheme="minorHAnsi" w:cs="Arial"/>
          <w:sz w:val="22"/>
          <w:szCs w:val="22"/>
        </w:rPr>
      </w:pPr>
      <w:r w:rsidRPr="00F736EC">
        <w:rPr>
          <w:rFonts w:asciiTheme="minorHAnsi" w:hAnsiTheme="minorHAnsi" w:cs="Arial"/>
          <w:sz w:val="22"/>
          <w:szCs w:val="22"/>
        </w:rPr>
        <w:t>wg następujących warunków:</w:t>
      </w:r>
    </w:p>
    <w:p w:rsidR="000462E9" w:rsidRPr="00F736EC" w:rsidRDefault="000462E9" w:rsidP="00024B4E">
      <w:pPr>
        <w:autoSpaceDE w:val="0"/>
        <w:autoSpaceDN w:val="0"/>
        <w:adjustRightInd w:val="0"/>
        <w:spacing w:line="320" w:lineRule="atLeast"/>
        <w:rPr>
          <w:rFonts w:asciiTheme="minorHAnsi" w:hAnsiTheme="minorHAnsi" w:cs="Arial"/>
          <w:sz w:val="22"/>
          <w:szCs w:val="22"/>
        </w:rPr>
      </w:pPr>
    </w:p>
    <w:p w:rsidR="000462E9" w:rsidRPr="00F736EC" w:rsidRDefault="000462E9" w:rsidP="00024B4E">
      <w:pPr>
        <w:numPr>
          <w:ilvl w:val="0"/>
          <w:numId w:val="2"/>
        </w:numPr>
        <w:spacing w:line="320" w:lineRule="atLeast"/>
        <w:rPr>
          <w:rFonts w:asciiTheme="minorHAnsi" w:hAnsiTheme="minorHAnsi" w:cs="Arial"/>
          <w:sz w:val="22"/>
          <w:szCs w:val="22"/>
          <w:lang w:eastAsia="ja-JP"/>
        </w:rPr>
      </w:pPr>
      <w:r w:rsidRPr="00F736EC">
        <w:rPr>
          <w:rFonts w:asciiTheme="minorHAnsi" w:hAnsiTheme="minorHAnsi" w:cs="Arial"/>
          <w:sz w:val="22"/>
          <w:szCs w:val="22"/>
        </w:rPr>
        <w:t>Przedmiot zamówienia:</w:t>
      </w:r>
      <w:r w:rsidR="009B6D5B" w:rsidRPr="00F736EC">
        <w:rPr>
          <w:rFonts w:asciiTheme="minorHAnsi" w:hAnsiTheme="minorHAnsi" w:cs="Arial"/>
          <w:b/>
          <w:sz w:val="22"/>
          <w:szCs w:val="22"/>
        </w:rPr>
        <w:t xml:space="preserve"> Wykonanie obsługi prac na ujęciach pompowni C-1,2 oraz na progu piętrzącym – wynajem sprzętu pływającego ( barka, holownik, koparka/dźwig )</w:t>
      </w:r>
      <w:r w:rsidRPr="00F736EC">
        <w:rPr>
          <w:rFonts w:asciiTheme="minorHAnsi" w:eastAsia="Times" w:hAnsiTheme="minorHAnsi" w:cs="Arial"/>
          <w:b/>
          <w:bCs/>
          <w:sz w:val="22"/>
          <w:szCs w:val="22"/>
        </w:rPr>
        <w:t xml:space="preserve"> </w:t>
      </w:r>
      <w:r w:rsidRPr="00F736EC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</w:p>
    <w:p w:rsidR="000462E9" w:rsidRPr="00F736EC" w:rsidRDefault="000462E9" w:rsidP="00024B4E">
      <w:pPr>
        <w:numPr>
          <w:ilvl w:val="0"/>
          <w:numId w:val="2"/>
        </w:numPr>
        <w:spacing w:line="320" w:lineRule="atLeast"/>
        <w:rPr>
          <w:rFonts w:asciiTheme="minorHAnsi" w:hAnsiTheme="minorHAnsi" w:cs="Arial"/>
          <w:sz w:val="22"/>
          <w:szCs w:val="22"/>
        </w:rPr>
      </w:pPr>
      <w:r w:rsidRPr="00F736EC">
        <w:rPr>
          <w:rFonts w:asciiTheme="minorHAnsi" w:hAnsiTheme="minorHAnsi" w:cs="Arial"/>
          <w:sz w:val="22"/>
          <w:szCs w:val="22"/>
        </w:rPr>
        <w:t xml:space="preserve">Szczegółowy zakres Usług Określa SIWZ stanowiący Załącznik nr </w:t>
      </w:r>
      <w:r w:rsidR="0073173F">
        <w:rPr>
          <w:rFonts w:asciiTheme="minorHAnsi" w:hAnsiTheme="minorHAnsi" w:cs="Arial"/>
          <w:sz w:val="22"/>
          <w:szCs w:val="22"/>
        </w:rPr>
        <w:t>5</w:t>
      </w:r>
      <w:r w:rsidRPr="00F736EC">
        <w:rPr>
          <w:rFonts w:asciiTheme="minorHAnsi" w:hAnsiTheme="minorHAnsi" w:cs="Arial"/>
          <w:sz w:val="22"/>
          <w:szCs w:val="22"/>
        </w:rPr>
        <w:t xml:space="preserve"> do ogłoszenia.</w:t>
      </w:r>
    </w:p>
    <w:p w:rsidR="000462E9" w:rsidRPr="00F736EC" w:rsidRDefault="000462E9" w:rsidP="00024B4E">
      <w:pPr>
        <w:numPr>
          <w:ilvl w:val="0"/>
          <w:numId w:val="2"/>
        </w:numPr>
        <w:spacing w:line="320" w:lineRule="atLeast"/>
        <w:rPr>
          <w:rFonts w:asciiTheme="minorHAnsi" w:hAnsiTheme="minorHAnsi" w:cs="Arial"/>
          <w:sz w:val="22"/>
          <w:szCs w:val="22"/>
        </w:rPr>
      </w:pPr>
      <w:r w:rsidRPr="00F736EC">
        <w:rPr>
          <w:rFonts w:asciiTheme="minorHAnsi" w:eastAsia="Calibri" w:hAnsiTheme="minorHAnsi" w:cs="Arial"/>
          <w:sz w:val="22"/>
          <w:szCs w:val="22"/>
        </w:rPr>
        <w:t>Termin wykonania robót/usług:</w:t>
      </w:r>
      <w:r w:rsidR="0073173F">
        <w:rPr>
          <w:rFonts w:asciiTheme="minorHAnsi" w:eastAsia="Calibri" w:hAnsiTheme="minorHAnsi" w:cs="Arial"/>
          <w:sz w:val="22"/>
          <w:szCs w:val="22"/>
        </w:rPr>
        <w:t xml:space="preserve">   do   dnia 15</w:t>
      </w:r>
      <w:r w:rsidR="009B6D5B" w:rsidRPr="00F736EC">
        <w:rPr>
          <w:rFonts w:asciiTheme="minorHAnsi" w:eastAsia="Calibri" w:hAnsiTheme="minorHAnsi" w:cs="Arial"/>
          <w:sz w:val="22"/>
          <w:szCs w:val="22"/>
        </w:rPr>
        <w:t>.12.2019</w:t>
      </w:r>
      <w:r w:rsidRPr="00F736EC">
        <w:rPr>
          <w:rFonts w:asciiTheme="minorHAnsi" w:hAnsiTheme="minorHAnsi" w:cs="Arial"/>
          <w:sz w:val="22"/>
          <w:szCs w:val="22"/>
        </w:rPr>
        <w:t xml:space="preserve">r. </w:t>
      </w:r>
    </w:p>
    <w:p w:rsidR="000462E9" w:rsidRPr="00F736EC" w:rsidRDefault="000462E9" w:rsidP="00024B4E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rPr>
          <w:rFonts w:asciiTheme="minorHAnsi" w:eastAsia="Times New Roman" w:hAnsiTheme="minorHAnsi" w:cs="Arial"/>
          <w:color w:val="auto"/>
          <w:sz w:val="22"/>
          <w:szCs w:val="22"/>
          <w:lang w:val="pl-PL" w:eastAsia="ja-JP"/>
        </w:rPr>
      </w:pPr>
      <w:r w:rsidRPr="00F736EC">
        <w:rPr>
          <w:rFonts w:asciiTheme="minorHAnsi" w:hAnsiTheme="minorHAnsi" w:cs="Arial"/>
          <w:color w:val="auto"/>
          <w:sz w:val="22"/>
          <w:szCs w:val="22"/>
          <w:lang w:val="pl-PL"/>
        </w:rPr>
        <w:t>Zamawiający nie dopuszcza ofert częściowych  i  wariantowych.</w:t>
      </w:r>
    </w:p>
    <w:p w:rsidR="000462E9" w:rsidRPr="00F736EC" w:rsidRDefault="000462E9" w:rsidP="00024B4E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 w:cs="Arial"/>
          <w:lang w:eastAsia="pl-PL"/>
        </w:rPr>
      </w:pPr>
      <w:r w:rsidRPr="00F736EC">
        <w:rPr>
          <w:rFonts w:asciiTheme="minorHAnsi" w:eastAsia="Times New Roman" w:hAnsiTheme="minorHAnsi" w:cs="Arial"/>
          <w:lang w:eastAsia="pl-PL"/>
        </w:rPr>
        <w:t>Opis przygotowania oferty.</w:t>
      </w:r>
    </w:p>
    <w:p w:rsidR="000462E9" w:rsidRPr="00F736EC" w:rsidRDefault="000462E9" w:rsidP="00024B4E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 w:cs="Arial"/>
          <w:lang w:eastAsia="pl-PL"/>
        </w:rPr>
      </w:pPr>
      <w:r w:rsidRPr="00F736EC">
        <w:rPr>
          <w:rFonts w:asciiTheme="minorHAnsi" w:eastAsia="Times New Roman" w:hAnsiTheme="minorHAnsi" w:cs="Arial"/>
          <w:lang w:eastAsia="pl-PL"/>
        </w:rPr>
        <w:t>Ofertę należy złożyć na formularzu „oferta” – Załącznik nr 1 do ogłoszenia.</w:t>
      </w:r>
    </w:p>
    <w:p w:rsidR="000462E9" w:rsidRPr="00F736EC" w:rsidRDefault="000462E9" w:rsidP="00024B4E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 w:cs="Arial"/>
          <w:lang w:eastAsia="pl-PL"/>
        </w:rPr>
      </w:pPr>
      <w:r w:rsidRPr="00F736EC">
        <w:rPr>
          <w:rFonts w:asciiTheme="minorHAnsi" w:eastAsia="Times New Roman" w:hAnsiTheme="minorHAnsi" w:cs="Arial"/>
          <w:lang w:eastAsia="pl-PL"/>
        </w:rPr>
        <w:t>Złożona oferta powinna być opatrzona pieczątką firmową oraz podpisana przez podmiot uprawniony do reprezentacji oferenta.</w:t>
      </w:r>
    </w:p>
    <w:p w:rsidR="00E34248" w:rsidRPr="00F736EC" w:rsidRDefault="00E34248" w:rsidP="00024B4E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00" w:lineRule="atLeast"/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</w:pPr>
      <w:r w:rsidRPr="00F736EC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 xml:space="preserve">Ofertę należy przesłać w wersji elektronicznej (pdf) </w:t>
      </w:r>
      <w:r w:rsidRPr="00F736EC">
        <w:rPr>
          <w:rFonts w:asciiTheme="minorHAnsi" w:hAnsiTheme="minorHAnsi"/>
          <w:b/>
          <w:bCs/>
          <w:color w:val="000000" w:themeColor="text1"/>
          <w:sz w:val="22"/>
          <w:szCs w:val="22"/>
          <w:lang w:val="pl-PL"/>
        </w:rPr>
        <w:t>na adres email:</w:t>
      </w:r>
      <w:r w:rsidRPr="00F736EC" w:rsidDel="00FA0EF8">
        <w:rPr>
          <w:rFonts w:asciiTheme="minorHAnsi" w:hAnsiTheme="minorHAnsi"/>
          <w:b/>
          <w:bCs/>
          <w:color w:val="000000" w:themeColor="text1"/>
          <w:sz w:val="22"/>
          <w:szCs w:val="22"/>
          <w:lang w:val="pl-PL"/>
        </w:rPr>
        <w:t xml:space="preserve"> </w:t>
      </w:r>
      <w:hyperlink r:id="rId9" w:history="1">
        <w:r w:rsidRPr="00F736EC">
          <w:rPr>
            <w:rStyle w:val="Hipercze"/>
            <w:rFonts w:asciiTheme="minorHAnsi" w:hAnsiTheme="minorHAnsi"/>
            <w:b/>
            <w:bCs/>
            <w:color w:val="000000" w:themeColor="text1"/>
            <w:sz w:val="22"/>
            <w:szCs w:val="22"/>
            <w:lang w:val="pl-PL"/>
          </w:rPr>
          <w:t>teresa.wilk@enea.pl</w:t>
        </w:r>
      </w:hyperlink>
    </w:p>
    <w:p w:rsidR="000462E9" w:rsidRPr="00F736EC" w:rsidRDefault="000462E9" w:rsidP="00024B4E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rPr>
          <w:rFonts w:asciiTheme="minorHAnsi" w:eastAsia="Times New Roman" w:hAnsiTheme="minorHAnsi" w:cs="Arial"/>
          <w:lang w:eastAsia="ja-JP"/>
        </w:rPr>
      </w:pPr>
      <w:r w:rsidRPr="00F736EC">
        <w:rPr>
          <w:rFonts w:asciiTheme="minorHAnsi" w:hAnsiTheme="minorHAnsi" w:cs="Arial"/>
        </w:rPr>
        <w:t>Oferent ponosi wszelkie koszty związane ze sporządzeniem i przedłożeniem oferty.</w:t>
      </w:r>
    </w:p>
    <w:p w:rsidR="000462E9" w:rsidRPr="00F736EC" w:rsidRDefault="000462E9" w:rsidP="00024B4E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rPr>
          <w:rFonts w:asciiTheme="minorHAnsi" w:eastAsia="Times New Roman" w:hAnsiTheme="minorHAnsi" w:cs="Arial"/>
          <w:lang w:eastAsia="ja-JP"/>
        </w:rPr>
      </w:pPr>
      <w:r w:rsidRPr="00F736EC">
        <w:rPr>
          <w:rFonts w:asciiTheme="minorHAnsi" w:hAnsiTheme="minorHAnsi" w:cs="Arial"/>
        </w:rPr>
        <w:t>Oferent zobowiązany jest do zachowania w tajemnicy wszelkich poufnych informacji, które uzyskał od Zamawiającego w trakcie opracowywania oferty.</w:t>
      </w:r>
    </w:p>
    <w:p w:rsidR="000462E9" w:rsidRPr="00F736EC" w:rsidRDefault="000462E9" w:rsidP="00024B4E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rPr>
          <w:rFonts w:asciiTheme="minorHAnsi" w:hAnsiTheme="minorHAnsi" w:cs="Arial"/>
          <w:lang w:eastAsia="ja-JP"/>
        </w:rPr>
      </w:pPr>
      <w:r w:rsidRPr="00F736EC">
        <w:rPr>
          <w:rFonts w:asciiTheme="minorHAnsi" w:hAnsiTheme="minorHAnsi" w:cs="Arial"/>
          <w:lang w:eastAsia="ja-JP"/>
        </w:rPr>
        <w:t>Zamawiający zastrzega sobie prawo do przyjęcia lub odrzucenia oferty w każdym czasie przed przekazaniem zamówienia do realizacji bez podania uzasadnienia., co nie skutkuje żadnym roszczeniami oferenta wobec Zamawiającego.</w:t>
      </w:r>
    </w:p>
    <w:p w:rsidR="000462E9" w:rsidRPr="00F736EC" w:rsidRDefault="000462E9" w:rsidP="00024B4E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rPr>
          <w:rFonts w:asciiTheme="minorHAnsi" w:hAnsiTheme="minorHAnsi" w:cs="Arial"/>
          <w:lang w:eastAsia="ja-JP"/>
        </w:rPr>
      </w:pPr>
      <w:r w:rsidRPr="00F736EC">
        <w:rPr>
          <w:rFonts w:asciiTheme="minorHAnsi" w:hAnsiTheme="minorHAnsi" w:cs="Arial"/>
          <w:lang w:eastAsia="ja-JP"/>
        </w:rPr>
        <w:t>Zamawiający udzieli zamówienia wybranemu oferentowi, zgodnie z zapytaniem ofertowym i warunkami ustalonymi podczas ewentualnych negocjacji.</w:t>
      </w:r>
    </w:p>
    <w:p w:rsidR="000462E9" w:rsidRPr="00F736EC" w:rsidRDefault="000462E9" w:rsidP="00024B4E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rPr>
          <w:rFonts w:asciiTheme="minorHAnsi" w:hAnsiTheme="minorHAnsi" w:cs="Arial"/>
          <w:lang w:eastAsia="ja-JP"/>
        </w:rPr>
      </w:pPr>
      <w:r w:rsidRPr="00F736EC">
        <w:rPr>
          <w:rFonts w:asciiTheme="minorHAnsi" w:hAnsiTheme="minorHAnsi" w:cs="Arial"/>
          <w:lang w:eastAsia="ja-JP"/>
        </w:rPr>
        <w:t>Ponadto oferta powinna zawierać:</w:t>
      </w:r>
    </w:p>
    <w:p w:rsidR="000462E9" w:rsidRPr="00F736EC" w:rsidRDefault="000462E9" w:rsidP="00024B4E">
      <w:pPr>
        <w:numPr>
          <w:ilvl w:val="1"/>
          <w:numId w:val="2"/>
        </w:numPr>
        <w:spacing w:line="320" w:lineRule="atLeast"/>
        <w:ind w:left="1134" w:hanging="774"/>
        <w:rPr>
          <w:rFonts w:asciiTheme="minorHAnsi" w:hAnsiTheme="minorHAnsi" w:cs="Arial"/>
          <w:sz w:val="22"/>
          <w:szCs w:val="22"/>
          <w:lang w:eastAsia="ja-JP"/>
        </w:rPr>
      </w:pPr>
      <w:r w:rsidRPr="00F736EC">
        <w:rPr>
          <w:rFonts w:asciiTheme="minorHAnsi" w:hAnsiTheme="minorHAnsi" w:cs="Arial"/>
          <w:sz w:val="22"/>
          <w:szCs w:val="22"/>
          <w:lang w:eastAsia="ja-JP"/>
        </w:rPr>
        <w:t xml:space="preserve">Wynagrodzenie ofertowe </w:t>
      </w:r>
    </w:p>
    <w:p w:rsidR="000462E9" w:rsidRPr="00F736EC" w:rsidRDefault="000462E9" w:rsidP="00024B4E">
      <w:pPr>
        <w:numPr>
          <w:ilvl w:val="1"/>
          <w:numId w:val="2"/>
        </w:numPr>
        <w:spacing w:line="320" w:lineRule="atLeast"/>
        <w:ind w:left="1134" w:hanging="774"/>
        <w:rPr>
          <w:rFonts w:asciiTheme="minorHAnsi" w:hAnsiTheme="minorHAnsi" w:cs="Arial"/>
          <w:sz w:val="22"/>
          <w:szCs w:val="22"/>
          <w:lang w:eastAsia="ja-JP"/>
        </w:rPr>
      </w:pPr>
      <w:r w:rsidRPr="00F736EC">
        <w:rPr>
          <w:rFonts w:asciiTheme="minorHAnsi" w:hAnsiTheme="minorHAnsi" w:cs="Arial"/>
          <w:sz w:val="22"/>
          <w:szCs w:val="22"/>
          <w:lang w:eastAsia="ja-JP"/>
        </w:rPr>
        <w:t>Warunki płatności.</w:t>
      </w:r>
    </w:p>
    <w:p w:rsidR="000462E9" w:rsidRPr="00F736EC" w:rsidRDefault="000462E9" w:rsidP="00024B4E">
      <w:pPr>
        <w:numPr>
          <w:ilvl w:val="1"/>
          <w:numId w:val="2"/>
        </w:numPr>
        <w:spacing w:line="320" w:lineRule="atLeast"/>
        <w:ind w:left="1134" w:hanging="774"/>
        <w:rPr>
          <w:rFonts w:asciiTheme="minorHAnsi" w:hAnsiTheme="minorHAnsi" w:cs="Arial"/>
          <w:sz w:val="22"/>
          <w:szCs w:val="22"/>
          <w:lang w:eastAsia="ja-JP"/>
        </w:rPr>
      </w:pPr>
      <w:r w:rsidRPr="00F736EC">
        <w:rPr>
          <w:rFonts w:asciiTheme="minorHAnsi" w:hAnsiTheme="minorHAnsi" w:cs="Arial"/>
          <w:sz w:val="22"/>
          <w:szCs w:val="22"/>
          <w:lang w:eastAsia="ja-JP"/>
        </w:rPr>
        <w:t>Terminy wykonania,</w:t>
      </w:r>
    </w:p>
    <w:p w:rsidR="000462E9" w:rsidRPr="00F736EC" w:rsidRDefault="000462E9" w:rsidP="00024B4E">
      <w:pPr>
        <w:numPr>
          <w:ilvl w:val="1"/>
          <w:numId w:val="2"/>
        </w:numPr>
        <w:spacing w:line="320" w:lineRule="atLeast"/>
        <w:ind w:left="1134" w:hanging="774"/>
        <w:rPr>
          <w:rFonts w:asciiTheme="minorHAnsi" w:hAnsiTheme="minorHAnsi" w:cs="Arial"/>
          <w:sz w:val="22"/>
          <w:szCs w:val="22"/>
          <w:lang w:eastAsia="ja-JP"/>
        </w:rPr>
      </w:pPr>
      <w:r w:rsidRPr="00F736EC">
        <w:rPr>
          <w:rFonts w:asciiTheme="minorHAnsi" w:hAnsiTheme="minorHAnsi" w:cs="Arial"/>
          <w:sz w:val="22"/>
          <w:szCs w:val="22"/>
          <w:lang w:eastAsia="ja-JP"/>
        </w:rPr>
        <w:t>Okres ważności oferty,</w:t>
      </w:r>
    </w:p>
    <w:p w:rsidR="000462E9" w:rsidRPr="00F736EC" w:rsidRDefault="000462E9" w:rsidP="00024B4E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jc w:val="left"/>
        <w:rPr>
          <w:rFonts w:asciiTheme="minorHAnsi" w:hAnsiTheme="minorHAnsi" w:cs="Arial"/>
          <w:sz w:val="22"/>
          <w:szCs w:val="22"/>
        </w:rPr>
      </w:pPr>
      <w:r w:rsidRPr="00F736EC">
        <w:rPr>
          <w:rFonts w:asciiTheme="minorHAnsi" w:hAnsiTheme="minorHAnsi" w:cs="Arial"/>
          <w:sz w:val="22"/>
          <w:szCs w:val="22"/>
        </w:rPr>
        <w:t>Potwierdzenie wykonania całego zaplanowanego zakresu zadania,</w:t>
      </w:r>
    </w:p>
    <w:p w:rsidR="000462E9" w:rsidRPr="00F736EC" w:rsidRDefault="000462E9" w:rsidP="00024B4E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jc w:val="left"/>
        <w:rPr>
          <w:rFonts w:asciiTheme="minorHAnsi" w:hAnsiTheme="minorHAnsi" w:cs="Arial"/>
          <w:sz w:val="22"/>
          <w:szCs w:val="22"/>
        </w:rPr>
      </w:pPr>
      <w:r w:rsidRPr="00F736EC">
        <w:rPr>
          <w:rFonts w:asciiTheme="minorHAnsi" w:hAnsiTheme="minorHAnsi" w:cs="Arial"/>
          <w:sz w:val="22"/>
          <w:szCs w:val="22"/>
        </w:rPr>
        <w:t>Listę wymaganych właściwych kwalifikacji oraz uprawnień związanych z całym zakresem przedmiotu zamówienia.</w:t>
      </w:r>
    </w:p>
    <w:p w:rsidR="000462E9" w:rsidRPr="00F736EC" w:rsidRDefault="000462E9" w:rsidP="00024B4E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jc w:val="left"/>
        <w:rPr>
          <w:rFonts w:asciiTheme="minorHAnsi" w:hAnsiTheme="minorHAnsi" w:cs="Arial"/>
          <w:sz w:val="22"/>
          <w:szCs w:val="22"/>
        </w:rPr>
      </w:pPr>
      <w:r w:rsidRPr="00F736EC">
        <w:rPr>
          <w:rFonts w:asciiTheme="minorHAnsi" w:hAnsiTheme="minorHAnsi" w:cs="Arial"/>
          <w:sz w:val="22"/>
          <w:szCs w:val="22"/>
        </w:rPr>
        <w:t>Wskazanie ewentualnych podwykonawców prac, z zakresem tych pozlecanych prac,</w:t>
      </w:r>
    </w:p>
    <w:p w:rsidR="00027062" w:rsidRPr="00F736EC" w:rsidRDefault="00027062" w:rsidP="00024B4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  zgodnie   z    wymaganiami  określonymi   w   SIWZ</w:t>
      </w:r>
    </w:p>
    <w:p w:rsidR="000462E9" w:rsidRPr="00F736EC" w:rsidRDefault="000462E9" w:rsidP="00024B4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textAlignment w:val="baseline"/>
        <w:rPr>
          <w:rFonts w:asciiTheme="minorHAnsi" w:eastAsia="Tahoma,Bold" w:hAnsiTheme="minorHAnsi" w:cs="Arial"/>
          <w:bCs/>
          <w:sz w:val="22"/>
          <w:szCs w:val="22"/>
        </w:rPr>
      </w:pPr>
      <w:r w:rsidRPr="00F736EC">
        <w:rPr>
          <w:rFonts w:asciiTheme="minorHAnsi" w:hAnsiTheme="minorHAnsi" w:cs="Arial"/>
          <w:sz w:val="22"/>
          <w:szCs w:val="22"/>
        </w:rPr>
        <w:t>Potwierdzenie dokonania wizji lokalnej ( jeżeli jest wymagane)</w:t>
      </w:r>
    </w:p>
    <w:p w:rsidR="000462E9" w:rsidRPr="00F736EC" w:rsidRDefault="000462E9" w:rsidP="00024B4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F736EC">
        <w:rPr>
          <w:rFonts w:asciiTheme="minorHAnsi" w:hAnsiTheme="minorHAnsi" w:cs="Arial"/>
          <w:sz w:val="22"/>
          <w:szCs w:val="22"/>
        </w:rPr>
        <w:t>Oświadczenia określone we wzorze formularza ofertowego, stanowiącego załącznik nr</w:t>
      </w:r>
      <w:r w:rsidR="00027062" w:rsidRPr="00F736EC">
        <w:rPr>
          <w:rFonts w:asciiTheme="minorHAnsi" w:hAnsiTheme="minorHAnsi" w:cs="Arial"/>
          <w:sz w:val="22"/>
          <w:szCs w:val="22"/>
        </w:rPr>
        <w:t xml:space="preserve">1   do  ogłoszenia </w:t>
      </w:r>
    </w:p>
    <w:p w:rsidR="00027062" w:rsidRPr="00F736EC" w:rsidRDefault="00027062" w:rsidP="00024B4E">
      <w:pPr>
        <w:numPr>
          <w:ilvl w:val="0"/>
          <w:numId w:val="2"/>
        </w:numPr>
        <w:spacing w:after="120" w:line="300" w:lineRule="atLeast"/>
        <w:ind w:left="502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t>Warunkiem dopuszczenia do przetargu jest dołączenie do oferty:</w:t>
      </w:r>
    </w:p>
    <w:p w:rsidR="00027062" w:rsidRPr="00F736EC" w:rsidRDefault="00027062" w:rsidP="00024B4E">
      <w:pPr>
        <w:numPr>
          <w:ilvl w:val="1"/>
          <w:numId w:val="2"/>
        </w:numPr>
        <w:spacing w:after="120" w:line="300" w:lineRule="atLeast"/>
        <w:ind w:left="851" w:hanging="49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 którego wzór stanowi załącznik nr 2 do ogłoszenia</w:t>
      </w:r>
    </w:p>
    <w:p w:rsidR="00027062" w:rsidRPr="00F736EC" w:rsidRDefault="00027062" w:rsidP="00024B4E">
      <w:pPr>
        <w:numPr>
          <w:ilvl w:val="1"/>
          <w:numId w:val="2"/>
        </w:numPr>
        <w:spacing w:after="120" w:line="300" w:lineRule="atLeast"/>
        <w:ind w:left="851" w:hanging="49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w przypadku gdy oferent jest osobą fizyczną oświadczenia oferenta o wyrażeniu zgody na przetwarzanie przez Enea Połaniec S.A. danych osobowych, którego wzór stanowi załącznik nr 4 do ogłoszenia.</w:t>
      </w:r>
    </w:p>
    <w:p w:rsidR="00027062" w:rsidRPr="00F736EC" w:rsidRDefault="00027062" w:rsidP="00024B4E">
      <w:pPr>
        <w:numPr>
          <w:ilvl w:val="0"/>
          <w:numId w:val="2"/>
        </w:numPr>
        <w:spacing w:after="120" w:line="300" w:lineRule="atLeast"/>
        <w:ind w:left="502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t>Integralną częścią ogłoszenia jest klauzula informacyjna wynikająca z obowiązku informacyjnego Administratora (Enea Połaniec S.A.) stanowiąca Załącznik nr 3 do ogłoszenia.</w:t>
      </w:r>
    </w:p>
    <w:p w:rsidR="000462E9" w:rsidRPr="00F736EC" w:rsidRDefault="000462E9" w:rsidP="00024B4E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rPr>
          <w:rFonts w:asciiTheme="minorHAnsi" w:eastAsia="Times New Roman" w:hAnsiTheme="minorHAnsi" w:cs="Arial"/>
          <w:lang w:eastAsia="ja-JP"/>
        </w:rPr>
      </w:pPr>
      <w:r w:rsidRPr="00F736EC">
        <w:rPr>
          <w:rFonts w:asciiTheme="minorHAnsi" w:hAnsiTheme="minorHAnsi" w:cs="Arial"/>
          <w:lang w:eastAsia="ja-JP"/>
        </w:rPr>
        <w:t>Kryteria oceny ofert:</w:t>
      </w:r>
    </w:p>
    <w:p w:rsidR="000462E9" w:rsidRPr="00F736EC" w:rsidRDefault="000462E9" w:rsidP="00024B4E">
      <w:pPr>
        <w:shd w:val="clear" w:color="auto" w:fill="FFFFFF"/>
        <w:spacing w:line="320" w:lineRule="atLeast"/>
        <w:rPr>
          <w:rFonts w:asciiTheme="minorHAnsi" w:hAnsiTheme="minorHAnsi" w:cs="Arial"/>
          <w:sz w:val="22"/>
          <w:szCs w:val="22"/>
        </w:rPr>
      </w:pPr>
      <w:r w:rsidRPr="00F736EC">
        <w:rPr>
          <w:rFonts w:asciiTheme="minorHAnsi" w:hAnsiTheme="minorHAnsi" w:cs="Arial"/>
          <w:sz w:val="22"/>
          <w:szCs w:val="22"/>
        </w:rPr>
        <w:t>Oferty zostaną ocenione przez Zamawiającego w oparciu o następujące kryterium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0462E9" w:rsidRPr="00F736EC" w:rsidTr="008837C0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2E9" w:rsidRPr="00F736EC" w:rsidRDefault="000462E9" w:rsidP="00024B4E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F736EC">
              <w:rPr>
                <w:rFonts w:asciiTheme="minorHAnsi" w:hAnsiTheme="minorHAnsi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2E9" w:rsidRPr="00F736EC" w:rsidRDefault="000462E9" w:rsidP="00024B4E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rPr>
                <w:rFonts w:asciiTheme="minorHAnsi" w:hAnsiTheme="minorHAnsi" w:cs="Arial"/>
                <w:b/>
                <w:bCs/>
                <w:i/>
                <w:iCs/>
                <w:lang w:eastAsia="pl-PL"/>
              </w:rPr>
            </w:pPr>
            <w:r w:rsidRPr="00F736EC">
              <w:rPr>
                <w:rFonts w:asciiTheme="minorHAnsi" w:hAnsiTheme="minorHAnsi" w:cs="Arial"/>
                <w:b/>
                <w:bCs/>
                <w:i/>
                <w:iCs/>
              </w:rPr>
              <w:t>WAGA (udział procentowy)</w:t>
            </w:r>
          </w:p>
          <w:p w:rsidR="000462E9" w:rsidRPr="00F736EC" w:rsidRDefault="000462E9" w:rsidP="00024B4E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F736EC">
              <w:rPr>
                <w:rFonts w:asciiTheme="minorHAnsi" w:hAnsiTheme="minorHAnsi" w:cs="Arial"/>
                <w:b/>
                <w:bCs/>
                <w:i/>
                <w:iCs/>
              </w:rPr>
              <w:t>(W)</w:t>
            </w:r>
          </w:p>
        </w:tc>
      </w:tr>
      <w:tr w:rsidR="000462E9" w:rsidRPr="00F736EC" w:rsidTr="008837C0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2E9" w:rsidRPr="00F736EC" w:rsidRDefault="000462E9" w:rsidP="00024B4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F736EC">
              <w:rPr>
                <w:rFonts w:asciiTheme="minorHAnsi" w:hAnsiTheme="minorHAnsi" w:cs="Arial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2E9" w:rsidRPr="00F736EC" w:rsidRDefault="00FD747A" w:rsidP="00024B4E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rPr>
                <w:rFonts w:asciiTheme="minorHAnsi" w:hAnsiTheme="minorHAnsi" w:cs="Arial"/>
                <w:b/>
                <w:bCs/>
              </w:rPr>
            </w:pPr>
            <w:r w:rsidRPr="00F736EC">
              <w:rPr>
                <w:rFonts w:asciiTheme="minorHAnsi" w:hAnsiTheme="minorHAnsi" w:cs="Arial"/>
                <w:b/>
                <w:bCs/>
              </w:rPr>
              <w:t>10</w:t>
            </w:r>
            <w:r w:rsidR="000462E9" w:rsidRPr="00F736EC">
              <w:rPr>
                <w:rFonts w:asciiTheme="minorHAnsi" w:hAnsiTheme="minorHAnsi" w:cs="Arial"/>
                <w:b/>
                <w:bCs/>
              </w:rPr>
              <w:t>0 %</w:t>
            </w:r>
          </w:p>
        </w:tc>
      </w:tr>
    </w:tbl>
    <w:p w:rsidR="000462E9" w:rsidRPr="00F736EC" w:rsidRDefault="00296C83" w:rsidP="00024B4E">
      <w:pPr>
        <w:spacing w:line="300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Bilans oceny ofert:  K= K1</w:t>
      </w:r>
    </w:p>
    <w:p w:rsidR="000462E9" w:rsidRPr="00F736EC" w:rsidRDefault="000462E9" w:rsidP="00024B4E">
      <w:pPr>
        <w:spacing w:line="300" w:lineRule="auto"/>
        <w:rPr>
          <w:rFonts w:asciiTheme="minorHAnsi" w:eastAsiaTheme="minorHAnsi" w:hAnsiTheme="minorHAnsi" w:cs="Arial"/>
          <w:b/>
          <w:bCs/>
          <w:sz w:val="22"/>
          <w:szCs w:val="22"/>
        </w:rPr>
      </w:pPr>
      <w:r w:rsidRPr="00F736EC">
        <w:rPr>
          <w:rFonts w:asciiTheme="minorHAnsi" w:hAnsiTheme="minorHAnsi" w:cs="Arial"/>
          <w:b/>
          <w:bCs/>
          <w:sz w:val="22"/>
          <w:szCs w:val="22"/>
        </w:rPr>
        <w:t xml:space="preserve">K1-Wynagrodzenie Ofertowe netto - znaczenie (waga) </w:t>
      </w:r>
      <w:r w:rsidR="00E34248" w:rsidRPr="00F736EC">
        <w:rPr>
          <w:rFonts w:asciiTheme="minorHAnsi" w:hAnsiTheme="minorHAnsi" w:cs="Arial"/>
          <w:b/>
          <w:bCs/>
          <w:sz w:val="22"/>
          <w:szCs w:val="22"/>
        </w:rPr>
        <w:t>/ 10</w:t>
      </w:r>
      <w:r w:rsidRPr="00F736EC">
        <w:rPr>
          <w:rFonts w:asciiTheme="minorHAnsi" w:hAnsiTheme="minorHAnsi" w:cs="Arial"/>
          <w:b/>
          <w:bCs/>
          <w:sz w:val="22"/>
          <w:szCs w:val="22"/>
        </w:rPr>
        <w:t>0%/</w:t>
      </w:r>
    </w:p>
    <w:p w:rsidR="000462E9" w:rsidRPr="00F736EC" w:rsidRDefault="000462E9" w:rsidP="00024B4E">
      <w:pPr>
        <w:spacing w:line="300" w:lineRule="auto"/>
        <w:ind w:left="720"/>
        <w:rPr>
          <w:rFonts w:asciiTheme="minorHAnsi" w:hAnsiTheme="minorHAnsi" w:cs="Arial"/>
          <w:sz w:val="22"/>
          <w:szCs w:val="22"/>
          <w:lang w:eastAsia="en-US"/>
        </w:rPr>
      </w:pPr>
      <w:r w:rsidRPr="00F736EC">
        <w:rPr>
          <w:rFonts w:asciiTheme="minorHAnsi" w:hAnsiTheme="minorHAnsi" w:cs="Arial"/>
          <w:sz w:val="22"/>
          <w:szCs w:val="22"/>
        </w:rPr>
        <w:t>(porównywana będzie Cena netto   nie zawierająca podatku VAT)</w:t>
      </w:r>
    </w:p>
    <w:p w:rsidR="000462E9" w:rsidRPr="00F736EC" w:rsidRDefault="000462E9" w:rsidP="00024B4E">
      <w:pPr>
        <w:spacing w:line="300" w:lineRule="auto"/>
        <w:ind w:left="720"/>
        <w:rPr>
          <w:rFonts w:asciiTheme="minorHAnsi" w:hAnsiTheme="minorHAnsi" w:cs="Arial"/>
          <w:i/>
          <w:iCs/>
          <w:sz w:val="22"/>
          <w:szCs w:val="22"/>
        </w:rPr>
      </w:pPr>
      <m:oMathPara>
        <m:oMath>
          <m:r>
            <w:rPr>
              <w:rFonts w:ascii="Cambria Math" w:hAnsi="Cambria Math" w:cs="Arial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 w:cs="Arial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 w:cs="Arial"/>
              <w:sz w:val="22"/>
              <w:szCs w:val="22"/>
              <w:shd w:val="clear" w:color="auto" w:fill="D9D9D9"/>
            </w:rPr>
            <m:t>100%</m:t>
          </m:r>
        </m:oMath>
      </m:oMathPara>
    </w:p>
    <w:p w:rsidR="000462E9" w:rsidRPr="00F736EC" w:rsidRDefault="000462E9" w:rsidP="00024B4E">
      <w:pPr>
        <w:spacing w:line="300" w:lineRule="auto"/>
        <w:ind w:left="720"/>
        <w:rPr>
          <w:rFonts w:asciiTheme="minorHAnsi" w:hAnsiTheme="minorHAnsi" w:cs="Arial"/>
          <w:i/>
          <w:iCs/>
          <w:sz w:val="22"/>
          <w:szCs w:val="22"/>
        </w:rPr>
      </w:pPr>
      <w:r w:rsidRPr="00F736EC">
        <w:rPr>
          <w:rFonts w:asciiTheme="minorHAnsi" w:hAnsiTheme="minorHAnsi" w:cs="Arial"/>
          <w:i/>
          <w:iCs/>
          <w:sz w:val="22"/>
          <w:szCs w:val="22"/>
        </w:rPr>
        <w:t>Gdzie:</w:t>
      </w:r>
    </w:p>
    <w:p w:rsidR="000462E9" w:rsidRPr="00F736EC" w:rsidRDefault="000462E9" w:rsidP="00024B4E">
      <w:pPr>
        <w:spacing w:line="300" w:lineRule="auto"/>
        <w:rPr>
          <w:rFonts w:asciiTheme="minorHAnsi" w:hAnsiTheme="minorHAnsi" w:cs="Arial"/>
          <w:i/>
          <w:iCs/>
          <w:sz w:val="22"/>
          <w:szCs w:val="22"/>
        </w:rPr>
      </w:pPr>
      <w:r w:rsidRPr="00F736EC">
        <w:rPr>
          <w:rFonts w:asciiTheme="minorHAnsi" w:hAnsiTheme="minorHAnsi" w:cs="Arial"/>
          <w:i/>
          <w:iCs/>
          <w:sz w:val="22"/>
          <w:szCs w:val="22"/>
        </w:rPr>
        <w:t>Cn – wynagrodzenie najniższe z ocenianych Ofert/najniższa wartość oferty (netto),</w:t>
      </w:r>
    </w:p>
    <w:p w:rsidR="000462E9" w:rsidRPr="00F736EC" w:rsidRDefault="000462E9" w:rsidP="00024B4E">
      <w:pPr>
        <w:spacing w:line="300" w:lineRule="auto"/>
        <w:rPr>
          <w:rFonts w:asciiTheme="minorHAnsi" w:hAnsiTheme="minorHAnsi" w:cs="Arial"/>
          <w:i/>
          <w:iCs/>
          <w:sz w:val="22"/>
          <w:szCs w:val="22"/>
        </w:rPr>
      </w:pPr>
      <w:r w:rsidRPr="00F736EC">
        <w:rPr>
          <w:rFonts w:asciiTheme="minorHAnsi" w:hAnsiTheme="minorHAnsi" w:cs="Arial"/>
          <w:i/>
          <w:iCs/>
          <w:sz w:val="22"/>
          <w:szCs w:val="22"/>
        </w:rPr>
        <w:t>Co – wynagrodzenie ocenianej Oferty/wartość ocenianej oferty (netto).</w:t>
      </w:r>
    </w:p>
    <w:p w:rsidR="000462E9" w:rsidRPr="00F736EC" w:rsidRDefault="000462E9" w:rsidP="00024B4E">
      <w:pPr>
        <w:spacing w:line="300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0462E9" w:rsidRPr="00F736EC" w:rsidRDefault="000462E9" w:rsidP="00024B4E">
      <w:pPr>
        <w:pStyle w:val="Akapitzlist"/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="Arial"/>
          <w:b/>
          <w:lang w:eastAsia="ja-JP"/>
        </w:rPr>
      </w:pPr>
      <w:r w:rsidRPr="00F736EC">
        <w:rPr>
          <w:rFonts w:asciiTheme="minorHAnsi" w:hAnsiTheme="minorHAnsi" w:cs="Arial"/>
          <w:lang w:eastAsia="ja-JP"/>
        </w:rPr>
        <w:t xml:space="preserve">Do oferty należy dołączyć referencje określone w Załączniku </w:t>
      </w:r>
      <w:r w:rsidR="0073173F">
        <w:rPr>
          <w:rFonts w:asciiTheme="minorHAnsi" w:hAnsiTheme="minorHAnsi" w:cs="Arial"/>
          <w:lang w:eastAsia="ja-JP"/>
        </w:rPr>
        <w:t>nr 1, poświadczone co najmniej 2</w:t>
      </w:r>
      <w:r w:rsidRPr="00F736EC">
        <w:rPr>
          <w:rFonts w:asciiTheme="minorHAnsi" w:hAnsiTheme="minorHAnsi" w:cs="Arial"/>
          <w:lang w:eastAsia="ja-JP"/>
        </w:rPr>
        <w:t xml:space="preserve"> </w:t>
      </w:r>
      <w:r w:rsidR="009B6D5B" w:rsidRPr="00F736EC">
        <w:rPr>
          <w:rFonts w:asciiTheme="minorHAnsi" w:hAnsiTheme="minorHAnsi" w:cs="Arial"/>
          <w:b/>
          <w:lang w:eastAsia="ja-JP"/>
        </w:rPr>
        <w:t>list</w:t>
      </w:r>
      <w:r w:rsidR="0073173F">
        <w:rPr>
          <w:rFonts w:asciiTheme="minorHAnsi" w:hAnsiTheme="minorHAnsi" w:cs="Arial"/>
          <w:b/>
          <w:lang w:eastAsia="ja-JP"/>
        </w:rPr>
        <w:t>ami</w:t>
      </w:r>
      <w:r w:rsidR="009B6D5B" w:rsidRPr="00F736EC">
        <w:rPr>
          <w:rFonts w:asciiTheme="minorHAnsi" w:hAnsiTheme="minorHAnsi" w:cs="Arial"/>
          <w:b/>
          <w:lang w:eastAsia="ja-JP"/>
        </w:rPr>
        <w:t xml:space="preserve"> referencyjnym</w:t>
      </w:r>
      <w:r w:rsidR="0073173F">
        <w:rPr>
          <w:rFonts w:asciiTheme="minorHAnsi" w:hAnsiTheme="minorHAnsi" w:cs="Arial"/>
          <w:b/>
          <w:lang w:eastAsia="ja-JP"/>
        </w:rPr>
        <w:t>i</w:t>
      </w:r>
      <w:r w:rsidRPr="00F736EC">
        <w:rPr>
          <w:rFonts w:asciiTheme="minorHAnsi" w:hAnsiTheme="minorHAnsi" w:cs="Arial"/>
          <w:b/>
          <w:lang w:eastAsia="ja-JP"/>
        </w:rPr>
        <w:t>.</w:t>
      </w:r>
    </w:p>
    <w:p w:rsidR="000462E9" w:rsidRPr="00F736EC" w:rsidRDefault="000462E9" w:rsidP="00024B4E">
      <w:pPr>
        <w:pStyle w:val="Akapitzlist"/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="Arial"/>
          <w:lang w:eastAsia="ja-JP"/>
        </w:rPr>
      </w:pPr>
      <w:r w:rsidRPr="00F736EC">
        <w:rPr>
          <w:rFonts w:asciiTheme="minorHAnsi" w:hAnsiTheme="minorHAnsi" w:cs="Arial"/>
          <w:lang w:eastAsia="ja-JP"/>
        </w:rPr>
        <w:t>Umowa będzie zawarta zgodnie ze wzorem stanowiącym załącznik nr 3 do Ogłoszenia oraz Ogólnych Warunkach Zakupu usług Enea Połaniec S.A. umieszczonych na stronie:</w:t>
      </w:r>
    </w:p>
    <w:p w:rsidR="000462E9" w:rsidRPr="00F736EC" w:rsidRDefault="00834C98" w:rsidP="00024B4E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"/>
          <w:b/>
          <w:bCs/>
        </w:rPr>
      </w:pPr>
      <w:hyperlink r:id="rId10" w:history="1">
        <w:r w:rsidR="000462E9" w:rsidRPr="00F736EC">
          <w:rPr>
            <w:rStyle w:val="Hipercze"/>
            <w:rFonts w:asciiTheme="minorHAnsi" w:eastAsiaTheme="minorHAnsi" w:hAnsiTheme="minorHAnsi" w:cs="Arial"/>
            <w:b/>
            <w:bCs/>
            <w:color w:val="auto"/>
          </w:rPr>
          <w:t>https://www.enea.pl/pl/grupaenea/o-grupie/spolkigrupy-enea/polaniec/zamowienia</w:t>
        </w:r>
      </w:hyperlink>
      <w:r w:rsidR="000462E9" w:rsidRPr="00F736EC">
        <w:rPr>
          <w:rStyle w:val="Hipercze"/>
          <w:rFonts w:asciiTheme="minorHAnsi" w:eastAsiaTheme="minorHAnsi" w:hAnsiTheme="minorHAnsi" w:cs="Arial"/>
          <w:b/>
          <w:bCs/>
          <w:color w:val="auto"/>
        </w:rPr>
        <w:t xml:space="preserve"> w wersji </w:t>
      </w:r>
      <w:r w:rsidR="000462E9" w:rsidRPr="00F736EC">
        <w:rPr>
          <w:rFonts w:asciiTheme="minorHAnsi" w:hAnsiTheme="minorHAnsi" w:cs="Arial"/>
          <w:lang w:eastAsia="ja-JP"/>
        </w:rPr>
        <w:t>obowiązującej na dzień publikacji Ogłoszenia.</w:t>
      </w:r>
    </w:p>
    <w:p w:rsidR="000462E9" w:rsidRPr="00F736EC" w:rsidRDefault="000462E9" w:rsidP="00024B4E">
      <w:pPr>
        <w:pStyle w:val="Akapitzlist"/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="Arial"/>
        </w:rPr>
      </w:pPr>
      <w:r w:rsidRPr="00F736EC">
        <w:rPr>
          <w:rFonts w:asciiTheme="minorHAnsi" w:hAnsiTheme="minorHAnsi" w:cs="Arial"/>
        </w:rPr>
        <w:t xml:space="preserve">Wymagania Zamawiającego w zakresie wykonywania prac na obiektach na terenie Zamawiającego zamieszczone są na stronie internetowej </w:t>
      </w:r>
      <w:hyperlink r:id="rId11" w:history="1">
        <w:r w:rsidRPr="00F736EC">
          <w:rPr>
            <w:rStyle w:val="Hipercze"/>
            <w:rFonts w:asciiTheme="minorHAnsi" w:hAnsiTheme="minorHAnsi" w:cs="Arial"/>
            <w:color w:val="auto"/>
          </w:rPr>
          <w:t>https://www.enea.pl/pl/grupaenea/o-grupie/spolki-grupy-enea/polaniec/zamowienia/dokumenty</w:t>
        </w:r>
      </w:hyperlink>
      <w:r w:rsidRPr="00F736EC">
        <w:rPr>
          <w:rFonts w:asciiTheme="minorHAnsi" w:hAnsiTheme="minorHAnsi" w:cs="Arial"/>
        </w:rPr>
        <w:t xml:space="preserve">.  Wykonawca zobowiązany jest do zapoznania się z tymi   dokumentami. </w:t>
      </w:r>
    </w:p>
    <w:p w:rsidR="000462E9" w:rsidRPr="00F736EC" w:rsidRDefault="000462E9" w:rsidP="00024B4E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rPr>
          <w:rFonts w:asciiTheme="minorHAnsi" w:hAnsiTheme="minorHAnsi" w:cs="Arial"/>
          <w:lang w:eastAsia="ja-JP"/>
        </w:rPr>
      </w:pPr>
      <w:r w:rsidRPr="00F736EC">
        <w:rPr>
          <w:rFonts w:asciiTheme="minorHAnsi" w:hAnsiTheme="minorHAnsi" w:cs="Arial"/>
          <w:lang w:eastAsia="ja-JP"/>
        </w:rPr>
        <w:t>Osoby odpowiedzialne za kontakt z oferentami ze strony Zamawiającego:</w:t>
      </w:r>
    </w:p>
    <w:p w:rsidR="000462E9" w:rsidRPr="00F736EC" w:rsidRDefault="000462E9" w:rsidP="00024B4E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</w:rPr>
      </w:pPr>
      <w:r w:rsidRPr="00F736EC">
        <w:rPr>
          <w:rFonts w:asciiTheme="minorHAnsi" w:hAnsiTheme="minorHAnsi" w:cs="Arial"/>
          <w:b/>
        </w:rPr>
        <w:t>w zakresie technicznym:</w:t>
      </w:r>
    </w:p>
    <w:p w:rsidR="000462E9" w:rsidRPr="00F736EC" w:rsidRDefault="000462E9" w:rsidP="00024B4E">
      <w:pPr>
        <w:pStyle w:val="Akapitzlist"/>
        <w:ind w:left="360"/>
        <w:rPr>
          <w:rFonts w:asciiTheme="minorHAnsi" w:hAnsiTheme="minorHAnsi" w:cs="Arial"/>
        </w:rPr>
      </w:pPr>
      <w:r w:rsidRPr="00F736EC">
        <w:rPr>
          <w:rFonts w:asciiTheme="minorHAnsi" w:hAnsiTheme="minorHAnsi" w:cs="Arial"/>
        </w:rPr>
        <w:t xml:space="preserve">Specjalista ds. blokowych </w:t>
      </w:r>
    </w:p>
    <w:p w:rsidR="000462E9" w:rsidRPr="00F736EC" w:rsidRDefault="000462E9" w:rsidP="00024B4E">
      <w:pPr>
        <w:pStyle w:val="Akapitzlist"/>
        <w:ind w:left="360"/>
        <w:rPr>
          <w:rFonts w:asciiTheme="minorHAnsi" w:hAnsiTheme="minorHAnsi" w:cs="Arial"/>
        </w:rPr>
      </w:pPr>
      <w:r w:rsidRPr="00F736EC">
        <w:rPr>
          <w:rFonts w:asciiTheme="minorHAnsi" w:hAnsiTheme="minorHAnsi" w:cs="Arial"/>
        </w:rPr>
        <w:t>Wojciechowski Piotr</w:t>
      </w:r>
    </w:p>
    <w:p w:rsidR="000462E9" w:rsidRPr="00F736EC" w:rsidRDefault="000462E9" w:rsidP="00024B4E">
      <w:pPr>
        <w:pStyle w:val="Akapitzlist"/>
        <w:ind w:left="360"/>
        <w:rPr>
          <w:rFonts w:asciiTheme="minorHAnsi" w:hAnsiTheme="minorHAnsi" w:cs="Arial"/>
        </w:rPr>
      </w:pPr>
      <w:r w:rsidRPr="00F736EC">
        <w:rPr>
          <w:rFonts w:asciiTheme="minorHAnsi" w:hAnsiTheme="minorHAnsi" w:cs="Arial"/>
        </w:rPr>
        <w:t>tel.: +48 15 865 65 89 , mobil. +48694431075</w:t>
      </w:r>
    </w:p>
    <w:p w:rsidR="000462E9" w:rsidRPr="00F736EC" w:rsidRDefault="000462E9" w:rsidP="00024B4E">
      <w:pPr>
        <w:pStyle w:val="Akapitzlist"/>
        <w:ind w:left="360"/>
        <w:rPr>
          <w:rStyle w:val="Hipercze"/>
          <w:rFonts w:asciiTheme="minorHAnsi" w:hAnsiTheme="minorHAnsi" w:cs="Arial"/>
          <w:color w:val="auto"/>
          <w:u w:val="none"/>
        </w:rPr>
      </w:pPr>
      <w:r w:rsidRPr="00F736EC">
        <w:rPr>
          <w:rFonts w:asciiTheme="minorHAnsi" w:hAnsiTheme="minorHAnsi" w:cs="Arial"/>
        </w:rPr>
        <w:t>email: piotr.wojciechowski</w:t>
      </w:r>
      <w:hyperlink r:id="rId12" w:history="1">
        <w:r w:rsidRPr="00F736EC">
          <w:rPr>
            <w:rStyle w:val="Hipercze"/>
            <w:rFonts w:asciiTheme="minorHAnsi" w:hAnsiTheme="minorHAnsi" w:cs="Arial"/>
            <w:color w:val="auto"/>
            <w:u w:val="none"/>
          </w:rPr>
          <w:t>@enea.pl</w:t>
        </w:r>
      </w:hyperlink>
    </w:p>
    <w:p w:rsidR="000462E9" w:rsidRPr="00F736EC" w:rsidRDefault="000462E9" w:rsidP="00024B4E">
      <w:pPr>
        <w:pStyle w:val="Akapitzlist"/>
        <w:ind w:left="360"/>
        <w:rPr>
          <w:rFonts w:asciiTheme="minorHAnsi" w:hAnsiTheme="minorHAnsi" w:cs="Arial"/>
        </w:rPr>
      </w:pPr>
      <w:r w:rsidRPr="00F736EC">
        <w:rPr>
          <w:rFonts w:asciiTheme="minorHAnsi" w:hAnsiTheme="minorHAnsi" w:cs="Arial"/>
        </w:rPr>
        <w:t xml:space="preserve">Specjalista ds. blokowych </w:t>
      </w:r>
    </w:p>
    <w:p w:rsidR="000462E9" w:rsidRPr="00F736EC" w:rsidRDefault="000462E9" w:rsidP="00024B4E">
      <w:pPr>
        <w:pStyle w:val="Akapitzlist"/>
        <w:ind w:left="360"/>
        <w:rPr>
          <w:rFonts w:asciiTheme="minorHAnsi" w:hAnsiTheme="minorHAnsi" w:cs="Arial"/>
        </w:rPr>
      </w:pPr>
      <w:r w:rsidRPr="00F736EC">
        <w:rPr>
          <w:rFonts w:asciiTheme="minorHAnsi" w:hAnsiTheme="minorHAnsi" w:cs="Arial"/>
        </w:rPr>
        <w:t xml:space="preserve">Marczewski Bogusław </w:t>
      </w:r>
      <w:r w:rsidRPr="00F736EC">
        <w:rPr>
          <w:rFonts w:asciiTheme="minorHAnsi" w:hAnsiTheme="minorHAnsi" w:cs="Arial"/>
        </w:rPr>
        <w:br/>
        <w:t xml:space="preserve">tel.: +48 15 865 63 18 </w:t>
      </w:r>
    </w:p>
    <w:p w:rsidR="000462E9" w:rsidRPr="00F736EC" w:rsidRDefault="000462E9" w:rsidP="00024B4E">
      <w:pPr>
        <w:pStyle w:val="Akapitzlist"/>
        <w:ind w:left="360"/>
        <w:rPr>
          <w:rStyle w:val="Hipercze"/>
          <w:rFonts w:asciiTheme="minorHAnsi" w:hAnsiTheme="minorHAnsi" w:cs="Arial"/>
          <w:color w:val="auto"/>
          <w:u w:val="none"/>
        </w:rPr>
      </w:pPr>
      <w:r w:rsidRPr="00F736EC">
        <w:rPr>
          <w:rFonts w:asciiTheme="minorHAnsi" w:hAnsiTheme="minorHAnsi" w:cs="Arial"/>
        </w:rPr>
        <w:t>email: boguslaw.marczewski@enea.pl</w:t>
      </w:r>
    </w:p>
    <w:p w:rsidR="000462E9" w:rsidRPr="00F736EC" w:rsidRDefault="000462E9" w:rsidP="00024B4E">
      <w:pPr>
        <w:pStyle w:val="Akapitzlist"/>
        <w:ind w:left="360"/>
        <w:rPr>
          <w:rFonts w:asciiTheme="minorHAnsi" w:hAnsiTheme="minorHAnsi" w:cs="Arial"/>
          <w:lang w:val="nl-BE"/>
        </w:rPr>
      </w:pPr>
    </w:p>
    <w:p w:rsidR="000462E9" w:rsidRPr="00F736EC" w:rsidRDefault="000462E9" w:rsidP="00024B4E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Arial"/>
          <w:b/>
        </w:rPr>
      </w:pPr>
      <w:r w:rsidRPr="00F736EC">
        <w:rPr>
          <w:rFonts w:asciiTheme="minorHAnsi" w:hAnsiTheme="minorHAnsi" w:cs="Arial"/>
          <w:b/>
        </w:rPr>
        <w:t>w zakresie formalnym:</w:t>
      </w:r>
    </w:p>
    <w:p w:rsidR="000462E9" w:rsidRPr="00F736EC" w:rsidRDefault="000462E9" w:rsidP="00024B4E">
      <w:pPr>
        <w:pStyle w:val="Akapitzlist"/>
        <w:ind w:left="360"/>
        <w:rPr>
          <w:rFonts w:asciiTheme="minorHAnsi" w:eastAsia="Times" w:hAnsiTheme="minorHAnsi" w:cs="Arial"/>
          <w:b/>
          <w:i/>
        </w:rPr>
      </w:pPr>
      <w:r w:rsidRPr="00F736EC">
        <w:rPr>
          <w:rFonts w:asciiTheme="minorHAnsi" w:eastAsia="Times" w:hAnsiTheme="minorHAnsi" w:cs="Arial"/>
          <w:b/>
          <w:i/>
        </w:rPr>
        <w:t>Teresa Wilk</w:t>
      </w:r>
    </w:p>
    <w:p w:rsidR="000462E9" w:rsidRPr="00F736EC" w:rsidRDefault="000462E9" w:rsidP="00024B4E">
      <w:pPr>
        <w:pStyle w:val="Akapitzlist"/>
        <w:ind w:left="360"/>
        <w:rPr>
          <w:rFonts w:asciiTheme="minorHAnsi" w:hAnsiTheme="minorHAnsi" w:cs="Arial"/>
        </w:rPr>
      </w:pPr>
      <w:r w:rsidRPr="00F736EC">
        <w:rPr>
          <w:rFonts w:asciiTheme="minorHAnsi" w:hAnsiTheme="minorHAnsi" w:cs="Arial"/>
        </w:rPr>
        <w:t>St. specjalista d/s Umów</w:t>
      </w:r>
    </w:p>
    <w:p w:rsidR="000462E9" w:rsidRPr="00F736EC" w:rsidRDefault="000462E9" w:rsidP="00024B4E">
      <w:pPr>
        <w:rPr>
          <w:rFonts w:asciiTheme="minorHAnsi" w:hAnsiTheme="minorHAnsi" w:cs="Arial"/>
          <w:sz w:val="22"/>
          <w:szCs w:val="22"/>
          <w:lang w:val="en-US"/>
        </w:rPr>
      </w:pPr>
      <w:r w:rsidRPr="00F736EC">
        <w:rPr>
          <w:rFonts w:asciiTheme="minorHAnsi" w:hAnsiTheme="minorHAnsi" w:cs="Arial"/>
          <w:sz w:val="22"/>
          <w:szCs w:val="22"/>
          <w:lang w:val="en-US"/>
        </w:rPr>
        <w:t>tel. +48 15 865-63 91; fax: +48 15 865 61 88</w:t>
      </w:r>
    </w:p>
    <w:p w:rsidR="000462E9" w:rsidRPr="00F736EC" w:rsidRDefault="000462E9" w:rsidP="00024B4E">
      <w:pPr>
        <w:rPr>
          <w:rStyle w:val="Hipercze"/>
          <w:rFonts w:asciiTheme="minorHAnsi" w:hAnsiTheme="minorHAnsi" w:cs="Arial"/>
          <w:color w:val="auto"/>
          <w:sz w:val="22"/>
          <w:szCs w:val="22"/>
          <w:lang w:val="en-US"/>
        </w:rPr>
      </w:pPr>
      <w:r w:rsidRPr="00F736EC">
        <w:rPr>
          <w:rFonts w:asciiTheme="minorHAnsi" w:hAnsiTheme="minorHAnsi" w:cs="Arial"/>
          <w:sz w:val="22"/>
          <w:szCs w:val="22"/>
          <w:lang w:val="en-US"/>
        </w:rPr>
        <w:t>email:</w:t>
      </w:r>
      <w:hyperlink r:id="rId13" w:history="1">
        <w:r w:rsidRPr="00F736EC">
          <w:rPr>
            <w:rStyle w:val="Hipercze"/>
            <w:rFonts w:asciiTheme="minorHAnsi" w:hAnsiTheme="minorHAnsi" w:cs="Arial"/>
            <w:color w:val="auto"/>
            <w:sz w:val="22"/>
            <w:szCs w:val="22"/>
            <w:lang w:val="en-US"/>
          </w:rPr>
          <w:t>teresa.wilk@enea.pl</w:t>
        </w:r>
      </w:hyperlink>
    </w:p>
    <w:p w:rsidR="000462E9" w:rsidRPr="00F736EC" w:rsidRDefault="000462E9" w:rsidP="00024B4E">
      <w:pPr>
        <w:rPr>
          <w:rStyle w:val="Hipercze"/>
          <w:rFonts w:asciiTheme="minorHAnsi" w:hAnsiTheme="minorHAnsi" w:cs="Arial"/>
          <w:color w:val="auto"/>
          <w:sz w:val="22"/>
          <w:szCs w:val="22"/>
          <w:lang w:val="en-US"/>
        </w:rPr>
      </w:pPr>
    </w:p>
    <w:p w:rsidR="000462E9" w:rsidRPr="00F736EC" w:rsidRDefault="000462E9" w:rsidP="00024B4E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rPr>
          <w:rFonts w:asciiTheme="minorHAnsi" w:hAnsiTheme="minorHAnsi" w:cs="Arial"/>
          <w:lang w:eastAsia="ja-JP"/>
        </w:rPr>
      </w:pPr>
      <w:r w:rsidRPr="00F736EC">
        <w:rPr>
          <w:rFonts w:asciiTheme="minorHAnsi" w:hAnsiTheme="minorHAnsi" w:cs="Arial"/>
          <w:lang w:eastAsia="ja-JP"/>
        </w:rPr>
        <w:t>Przetarg prowadzony będzie na zasadach określonych w regulaminie wewnętrznym Enea Połaniec S.A.</w:t>
      </w:r>
    </w:p>
    <w:p w:rsidR="000462E9" w:rsidRPr="00F736EC" w:rsidRDefault="000462E9" w:rsidP="00024B4E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rPr>
          <w:rFonts w:asciiTheme="minorHAnsi" w:hAnsiTheme="minorHAnsi" w:cs="Arial"/>
          <w:lang w:eastAsia="ja-JP"/>
        </w:rPr>
      </w:pPr>
      <w:r w:rsidRPr="00F736EC">
        <w:rPr>
          <w:rFonts w:asciiTheme="minorHAnsi" w:hAnsiTheme="minorHAnsi" w:cs="Arial"/>
          <w:lang w:eastAsia="ja-JP"/>
        </w:rPr>
        <w:lastRenderedPageBreak/>
        <w:t>Zamawiający zastrzega sobie możliwość zmiany warunków przetargu określonych w niniejszym ogłoszeniu lub odwołania przetargu bez podania przyczyn.</w:t>
      </w:r>
    </w:p>
    <w:p w:rsidR="000462E9" w:rsidRPr="00F736EC" w:rsidRDefault="000462E9" w:rsidP="00024B4E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rPr>
          <w:rFonts w:asciiTheme="minorHAnsi" w:hAnsiTheme="minorHAnsi" w:cs="Arial"/>
          <w:b/>
        </w:rPr>
      </w:pPr>
      <w:r w:rsidRPr="00F736EC">
        <w:rPr>
          <w:rFonts w:asciiTheme="minorHAnsi" w:hAnsiTheme="minorHAnsi" w:cs="Arial"/>
          <w:b/>
        </w:rPr>
        <w:t xml:space="preserve">Załączniki: </w:t>
      </w:r>
    </w:p>
    <w:p w:rsidR="00027062" w:rsidRPr="00F736EC" w:rsidRDefault="00027062" w:rsidP="00024B4E">
      <w:pPr>
        <w:pStyle w:val="Akapitzlist"/>
        <w:numPr>
          <w:ilvl w:val="1"/>
          <w:numId w:val="2"/>
        </w:numPr>
        <w:spacing w:after="0" w:line="300" w:lineRule="atLeast"/>
        <w:ind w:left="1276" w:hanging="709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Załącznik nr 1 do ogłoszenia - Wzór ( formularz) oferty</w:t>
      </w:r>
    </w:p>
    <w:p w:rsidR="00027062" w:rsidRPr="00F736EC" w:rsidRDefault="00027062" w:rsidP="00024B4E">
      <w:pPr>
        <w:pStyle w:val="Akapitzlist"/>
        <w:numPr>
          <w:ilvl w:val="1"/>
          <w:numId w:val="2"/>
        </w:numPr>
        <w:spacing w:after="0" w:line="300" w:lineRule="atLeast"/>
        <w:ind w:left="1276" w:hanging="709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Załącznik nr 2 do ogłoszenia – Wzór oświadczenia wymaganego od wykonawcy w zakresie wypełnienia obowiązków informacyjnych przewidzianych w art. 13 lub art. 14 RODO </w:t>
      </w:r>
    </w:p>
    <w:p w:rsidR="00027062" w:rsidRPr="00F736EC" w:rsidRDefault="00027062" w:rsidP="00024B4E">
      <w:pPr>
        <w:pStyle w:val="Akapitzlist"/>
        <w:numPr>
          <w:ilvl w:val="1"/>
          <w:numId w:val="2"/>
        </w:numPr>
        <w:spacing w:after="0" w:line="300" w:lineRule="atLeast"/>
        <w:ind w:left="1276" w:hanging="709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 Załącznik nr 3 do ogłoszenia - Klauzula informacyjna </w:t>
      </w:r>
    </w:p>
    <w:p w:rsidR="00027062" w:rsidRPr="00F736EC" w:rsidRDefault="00027062" w:rsidP="00024B4E">
      <w:pPr>
        <w:pStyle w:val="Akapitzlist"/>
        <w:numPr>
          <w:ilvl w:val="1"/>
          <w:numId w:val="2"/>
        </w:numPr>
        <w:spacing w:after="0" w:line="300" w:lineRule="atLeast"/>
        <w:ind w:left="1276" w:hanging="709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Załącznik nr 4 do ogłoszenia  - Wzór oświadczenia o wyrażeniu zgody na przetwarzanie danych osobowych </w:t>
      </w:r>
    </w:p>
    <w:p w:rsidR="00027062" w:rsidRPr="00F736EC" w:rsidRDefault="00027062" w:rsidP="00024B4E">
      <w:pPr>
        <w:pStyle w:val="Akapitzlist"/>
        <w:numPr>
          <w:ilvl w:val="1"/>
          <w:numId w:val="2"/>
        </w:numPr>
        <w:spacing w:after="0" w:line="300" w:lineRule="atLeast"/>
        <w:ind w:left="1276" w:hanging="709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Załącznik nr 5 do ogłoszenia  - </w:t>
      </w:r>
      <w:r w:rsidR="0073173F">
        <w:rPr>
          <w:rFonts w:asciiTheme="minorHAnsi" w:hAnsiTheme="minorHAnsi" w:cs="Arial"/>
          <w:color w:val="000000" w:themeColor="text1"/>
        </w:rPr>
        <w:t xml:space="preserve">SIWZ - </w:t>
      </w:r>
      <w:r w:rsidRPr="00F736EC">
        <w:rPr>
          <w:rFonts w:asciiTheme="minorHAnsi" w:hAnsiTheme="minorHAnsi" w:cs="Arial"/>
          <w:color w:val="000000" w:themeColor="text1"/>
        </w:rPr>
        <w:t>zakres   prac</w:t>
      </w:r>
    </w:p>
    <w:p w:rsidR="00027062" w:rsidRPr="00F736EC" w:rsidRDefault="00027062" w:rsidP="00024B4E">
      <w:pPr>
        <w:pStyle w:val="Akapitzlist"/>
        <w:numPr>
          <w:ilvl w:val="1"/>
          <w:numId w:val="2"/>
        </w:numPr>
        <w:spacing w:after="0" w:line="300" w:lineRule="atLeast"/>
        <w:ind w:left="1276" w:hanging="709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Załącznik nr 6 do ogłoszenia - Wzór umowy.</w:t>
      </w:r>
    </w:p>
    <w:p w:rsidR="000462E9" w:rsidRPr="00F736EC" w:rsidRDefault="000462E9" w:rsidP="00024B4E">
      <w:pPr>
        <w:spacing w:after="160" w:line="259" w:lineRule="auto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F736EC">
        <w:rPr>
          <w:rFonts w:asciiTheme="minorHAnsi" w:hAnsiTheme="minorHAnsi" w:cs="Arial"/>
          <w:sz w:val="22"/>
          <w:szCs w:val="22"/>
        </w:rPr>
        <w:br w:type="page"/>
      </w:r>
    </w:p>
    <w:p w:rsidR="00A842EC" w:rsidRPr="00F736EC" w:rsidRDefault="00FB0F40" w:rsidP="00875276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F736EC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F736EC">
        <w:rPr>
          <w:rFonts w:asciiTheme="minorHAnsi" w:hAnsiTheme="minorHAnsi" w:cs="Arial"/>
          <w:b/>
          <w:color w:val="000000" w:themeColor="text1"/>
        </w:rPr>
        <w:t>1</w:t>
      </w:r>
      <w:r w:rsidR="00047558" w:rsidRPr="00F736EC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:rsidR="00FB0F40" w:rsidRPr="00F736EC" w:rsidRDefault="00FB0F40" w:rsidP="00875276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F736EC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F736EC" w:rsidRDefault="00BD6A5B" w:rsidP="00024B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F736EC" w:rsidRDefault="00BD6A5B" w:rsidP="00024B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F736EC" w:rsidRDefault="00BD6A5B" w:rsidP="00024B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F736EC" w:rsidRDefault="00B5542D" w:rsidP="00024B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F736EC" w:rsidRDefault="008F5F73" w:rsidP="00024B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F736EC" w:rsidRDefault="00BD6A5B" w:rsidP="00024B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F736EC" w:rsidRDefault="008F5F73" w:rsidP="00024B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F736EC" w:rsidRDefault="00BD6A5B" w:rsidP="00024B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5542D" w:rsidRPr="00F736EC" w:rsidRDefault="00B5542D" w:rsidP="00024B4E">
      <w:pPr>
        <w:widowControl w:val="0"/>
        <w:autoSpaceDE w:val="0"/>
        <w:autoSpaceDN w:val="0"/>
        <w:adjustRightInd w:val="0"/>
        <w:spacing w:line="300" w:lineRule="auto"/>
        <w:ind w:left="792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BD6A5B" w:rsidRPr="00F736EC" w:rsidRDefault="00FB0F40" w:rsidP="00024B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F736E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BD6A5B"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na </w:t>
      </w:r>
      <w:r w:rsidR="0003625D"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</w:t>
      </w:r>
      <w:r w:rsidR="0003625D" w:rsidRPr="00F736EC">
        <w:rPr>
          <w:rFonts w:asciiTheme="minorHAnsi" w:hAnsiTheme="minorHAnsi" w:cs="Arial"/>
          <w:color w:val="000000" w:themeColor="text1"/>
          <w:sz w:val="22"/>
          <w:szCs w:val="22"/>
          <w:u w:val="single"/>
        </w:rPr>
        <w:t xml:space="preserve">ykonanie </w:t>
      </w:r>
      <w:r w:rsidR="00501087" w:rsidRPr="00F736EC">
        <w:rPr>
          <w:rFonts w:asciiTheme="minorHAnsi" w:hAnsiTheme="minorHAnsi" w:cs="Arial"/>
          <w:color w:val="000000" w:themeColor="text1"/>
          <w:sz w:val="22"/>
          <w:szCs w:val="22"/>
          <w:u w:val="single"/>
        </w:rPr>
        <w:t>……………………………………..</w:t>
      </w:r>
      <w:r w:rsidR="008F5F73" w:rsidRPr="00F736EC">
        <w:rPr>
          <w:rFonts w:asciiTheme="minorHAnsi" w:hAnsiTheme="minorHAnsi" w:cs="Arial"/>
          <w:color w:val="000000" w:themeColor="text1"/>
          <w:sz w:val="22"/>
          <w:szCs w:val="22"/>
        </w:rPr>
        <w:t>w Enea Połaniec S.A.</w:t>
      </w:r>
    </w:p>
    <w:p w:rsidR="00FB0F40" w:rsidRPr="00F736EC" w:rsidRDefault="00FB0F40" w:rsidP="00024B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F736EC" w:rsidRDefault="00FB0F40" w:rsidP="00024B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F736EC" w:rsidRDefault="00BD6A5B" w:rsidP="00024B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090562" w:rsidRPr="00F736EC" w:rsidRDefault="00866B87" w:rsidP="00024B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9C5CFE"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:rsidR="002F4FDC" w:rsidRPr="00F736EC" w:rsidRDefault="002F4FDC" w:rsidP="00024B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B0F40" w:rsidRPr="00F736EC" w:rsidRDefault="00FB0F40" w:rsidP="00024B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FB0F40" w:rsidRPr="00F736EC" w:rsidRDefault="00FB0F40" w:rsidP="00024B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zetargu, </w:t>
      </w:r>
    </w:p>
    <w:p w:rsidR="00027062" w:rsidRPr="00F736EC" w:rsidRDefault="00027062" w:rsidP="00024B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20" w:lineRule="atLeast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  zgodnie   z    wymaganiami  określonymi   w   SIWZ</w:t>
      </w:r>
    </w:p>
    <w:p w:rsidR="00866B87" w:rsidRPr="00F736EC" w:rsidRDefault="00866B87" w:rsidP="00024B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Pr="00F736EC" w:rsidRDefault="00866B87" w:rsidP="00024B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2014-2016 w formie oświa</w:t>
      </w:r>
      <w:r w:rsidR="00C44793"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 właściciela.</w:t>
      </w:r>
    </w:p>
    <w:p w:rsidR="00866B87" w:rsidRPr="00F736EC" w:rsidRDefault="00866B87" w:rsidP="00024B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oferenta o niezalegan</w:t>
      </w:r>
      <w:r w:rsidR="00C44793"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iu ze składkami ZUS i podatkami.</w:t>
      </w:r>
    </w:p>
    <w:p w:rsidR="00866B87" w:rsidRPr="00F736EC" w:rsidRDefault="00866B87" w:rsidP="00024B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związaniu niniejszą ofertą przez okres co najmniej 90 dni od daty upływu terminu składania ofert.</w:t>
      </w:r>
    </w:p>
    <w:p w:rsidR="00866B87" w:rsidRPr="00F736EC" w:rsidRDefault="00866B87" w:rsidP="00024B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Oświadczenie że </w:t>
      </w:r>
      <w:r w:rsidR="009C2304"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oferent </w:t>
      </w:r>
      <w:r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jest czynnym podatnikiem VAT zgodnie z postanowieniami ustawy o podatku VAT.</w:t>
      </w:r>
    </w:p>
    <w:p w:rsidR="00EF605E" w:rsidRPr="00F736EC" w:rsidRDefault="00B5542D" w:rsidP="00024B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Oświadczenie, że  Oferent </w:t>
      </w:r>
      <w:r w:rsidR="00EF605E"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akcept</w:t>
      </w:r>
      <w:r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uje</w:t>
      </w:r>
      <w:r w:rsidR="00EF605E"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 projekt  umowy  i zobowiąz</w:t>
      </w:r>
      <w:r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uje się</w:t>
      </w:r>
      <w:r w:rsidR="00EF605E"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 do  jej  podpisania w  przypadku   wyboru</w:t>
      </w:r>
      <w:r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  jego  oferty w  miejscu  i   terminie   wyznaczonym   przez   Zamawiającego</w:t>
      </w:r>
    </w:p>
    <w:p w:rsidR="00B5542D" w:rsidRPr="00F736EC" w:rsidRDefault="00B5542D" w:rsidP="00024B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 o   akceptacji   terminu  płatności -  30   dni  od   daty doręczenia  przez  Wykonawcę prawidłowo wystawionej faktury VAT</w:t>
      </w:r>
      <w:r w:rsidR="00C44793"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B0F40" w:rsidRPr="00F736EC" w:rsidRDefault="00FB0F40" w:rsidP="00024B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Ważne polisę OC na kwotę nie niższą niż </w:t>
      </w:r>
      <w:r w:rsidR="00027062" w:rsidRPr="00F736EC">
        <w:rPr>
          <w:rFonts w:asciiTheme="minorHAnsi" w:eastAsia="Tahoma,Bold" w:hAnsiTheme="minorHAnsi" w:cs="Tahoma,Bold"/>
          <w:bCs/>
          <w:color w:val="FF0000"/>
          <w:sz w:val="22"/>
          <w:szCs w:val="22"/>
        </w:rPr>
        <w:t>10</w:t>
      </w:r>
      <w:r w:rsidRPr="00F736EC">
        <w:rPr>
          <w:rFonts w:asciiTheme="minorHAnsi" w:eastAsia="Tahoma,Bold" w:hAnsiTheme="minorHAnsi" w:cs="Tahoma,Bold"/>
          <w:bCs/>
          <w:color w:val="FF0000"/>
          <w:sz w:val="22"/>
          <w:szCs w:val="22"/>
        </w:rPr>
        <w:t>0.000</w:t>
      </w:r>
      <w:r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 (poza polisami obowiązkowymi OC) lub oświadczenie, że oferent będzie posiadał taką polisę przez cały okres świadczenia usług.</w:t>
      </w:r>
    </w:p>
    <w:p w:rsidR="00FB0F40" w:rsidRPr="00F736EC" w:rsidRDefault="00FB0F40" w:rsidP="00024B4E">
      <w:pPr>
        <w:autoSpaceDE w:val="0"/>
        <w:autoSpaceDN w:val="0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FB0F40" w:rsidRPr="00F736EC" w:rsidRDefault="00FB0F40" w:rsidP="00024B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F736E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F736EC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____________________________________________________________</w:t>
      </w:r>
    </w:p>
    <w:p w:rsidR="00FB0F40" w:rsidRPr="00F736EC" w:rsidRDefault="00FB0F40" w:rsidP="00024B4E">
      <w:pPr>
        <w:pStyle w:val="Tekstprzypisudolnego"/>
        <w:spacing w:line="240" w:lineRule="auto"/>
        <w:ind w:left="357"/>
        <w:jc w:val="left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F736EC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F736EC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F736EC" w:rsidRDefault="00FB0F40" w:rsidP="00024B4E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F736EC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F736EC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F736EC" w:rsidRDefault="00C330C9" w:rsidP="00024B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F736EC" w:rsidRDefault="00FB0F40" w:rsidP="00024B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F736EC" w:rsidRDefault="00FB0F40" w:rsidP="00024B4E">
      <w:pPr>
        <w:widowControl w:val="0"/>
        <w:autoSpaceDE w:val="0"/>
        <w:autoSpaceDN w:val="0"/>
        <w:adjustRightInd w:val="0"/>
        <w:spacing w:line="360" w:lineRule="atLeast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F736E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F736E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umenty wymienione w pkt 4 ppkt 4.</w:t>
      </w:r>
      <w:r w:rsidR="00E41F86" w:rsidRPr="00F736E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1</w:t>
      </w:r>
      <w:r w:rsidR="00866B87" w:rsidRPr="00F736E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do 4.1</w:t>
      </w:r>
      <w:r w:rsidR="000774C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4</w:t>
      </w:r>
      <w:bookmarkStart w:id="0" w:name="_GoBack"/>
      <w:bookmarkEnd w:id="0"/>
      <w:r w:rsidR="00866B87" w:rsidRPr="00F736E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:rsidR="00A72068" w:rsidRPr="00F736EC" w:rsidRDefault="00A72068" w:rsidP="00024B4E">
      <w:pPr>
        <w:widowControl w:val="0"/>
        <w:autoSpaceDE w:val="0"/>
        <w:autoSpaceDN w:val="0"/>
        <w:adjustRightInd w:val="0"/>
        <w:spacing w:line="360" w:lineRule="atLeast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FB0F40" w:rsidRPr="00F736EC" w:rsidRDefault="00FB0F40" w:rsidP="00024B4E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lastRenderedPageBreak/>
        <w:t>__________________________________</w:t>
      </w:r>
      <w:r w:rsidRPr="00F736EC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F736EC" w:rsidRDefault="00FB0F40" w:rsidP="00024B4E">
      <w:pPr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736EC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F736EC" w:rsidTr="00E130EF">
        <w:tc>
          <w:tcPr>
            <w:tcW w:w="9550" w:type="dxa"/>
          </w:tcPr>
          <w:p w:rsidR="005C6792" w:rsidRPr="00F736EC" w:rsidRDefault="002C18B1" w:rsidP="00024B4E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736EC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F736EC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F736EC" w:rsidTr="00E130EF">
        <w:tc>
          <w:tcPr>
            <w:tcW w:w="9550" w:type="dxa"/>
          </w:tcPr>
          <w:p w:rsidR="005C6792" w:rsidRPr="00F736EC" w:rsidRDefault="005C6792" w:rsidP="00024B4E">
            <w:pPr>
              <w:pStyle w:val="Nagwek2"/>
              <w:keepNext w:val="0"/>
              <w:keepLines w:val="0"/>
              <w:spacing w:before="120" w:after="240" w:line="288" w:lineRule="auto"/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973BA0" w:rsidRPr="00F736EC" w:rsidTr="00E130EF">
        <w:tc>
          <w:tcPr>
            <w:tcW w:w="9550" w:type="dxa"/>
          </w:tcPr>
          <w:p w:rsidR="005C6792" w:rsidRPr="00F736EC" w:rsidRDefault="005C6792" w:rsidP="00024B4E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EA5172" w:rsidRPr="00F736EC" w:rsidRDefault="00EA5172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</w:p>
    <w:p w:rsidR="00AA59B0" w:rsidRPr="00F736EC" w:rsidRDefault="00AA59B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027062" w:rsidRPr="00F736EC" w:rsidRDefault="00027062" w:rsidP="00875276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2 do ogłoszenia </w:t>
      </w:r>
    </w:p>
    <w:p w:rsidR="00027062" w:rsidRPr="00F736EC" w:rsidRDefault="00027062" w:rsidP="00024B4E">
      <w:pPr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27062" w:rsidRPr="00F736EC" w:rsidRDefault="00027062" w:rsidP="00024B4E">
      <w:pPr>
        <w:pStyle w:val="Tekstprzypisudolnego"/>
        <w:jc w:val="left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027062" w:rsidRPr="00F736EC" w:rsidRDefault="00027062" w:rsidP="00024B4E">
      <w:pPr>
        <w:pStyle w:val="Tekstprzypisudolnego"/>
        <w:spacing w:line="276" w:lineRule="auto"/>
        <w:jc w:val="lef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027062" w:rsidRPr="00F736EC" w:rsidRDefault="00027062" w:rsidP="00024B4E">
      <w:pPr>
        <w:pStyle w:val="Tekstprzypisudolnego"/>
        <w:jc w:val="left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027062" w:rsidRPr="00F736EC" w:rsidRDefault="00027062" w:rsidP="00024B4E">
      <w:pPr>
        <w:pStyle w:val="Tekstprzypisudolnego"/>
        <w:jc w:val="left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027062" w:rsidRPr="00F736EC" w:rsidRDefault="00027062" w:rsidP="00024B4E">
      <w:pPr>
        <w:pStyle w:val="Tekstprzypisudolnego"/>
        <w:jc w:val="lef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 xml:space="preserve"> </w:t>
      </w:r>
    </w:p>
    <w:p w:rsidR="00027062" w:rsidRPr="00F736EC" w:rsidRDefault="00027062" w:rsidP="00024B4E">
      <w:pPr>
        <w:pStyle w:val="NormalnyWeb"/>
        <w:spacing w:line="360" w:lineRule="auto"/>
        <w:ind w:firstLine="567"/>
        <w:jc w:val="left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  <w:r w:rsidRPr="00F736EC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027062" w:rsidRPr="00F736EC" w:rsidRDefault="00027062" w:rsidP="00024B4E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27062" w:rsidRPr="00F736EC" w:rsidRDefault="00027062" w:rsidP="00024B4E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27062" w:rsidRPr="00F736EC" w:rsidRDefault="00027062" w:rsidP="00024B4E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27062" w:rsidRPr="00F736EC" w:rsidRDefault="00027062" w:rsidP="00024B4E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t>…………………………………………..</w:t>
      </w:r>
    </w:p>
    <w:p w:rsidR="00027062" w:rsidRPr="00F736EC" w:rsidRDefault="00027062" w:rsidP="00024B4E">
      <w:pPr>
        <w:pStyle w:val="Akapitzlist"/>
        <w:spacing w:after="150"/>
        <w:ind w:left="792"/>
        <w:rPr>
          <w:rFonts w:asciiTheme="minorHAnsi" w:hAnsiTheme="minorHAnsi" w:cs="Helvetica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                                                                                           </w:t>
      </w:r>
      <w:r w:rsidRPr="00F736EC">
        <w:rPr>
          <w:rFonts w:asciiTheme="minorHAnsi" w:hAnsiTheme="minorHAnsi" w:cs="Helvetica"/>
          <w:color w:val="000000" w:themeColor="text1"/>
        </w:rPr>
        <w:t xml:space="preserve">data i podpis uprawnionego </w:t>
      </w:r>
    </w:p>
    <w:p w:rsidR="00027062" w:rsidRPr="00F736EC" w:rsidRDefault="00027062" w:rsidP="00024B4E">
      <w:pPr>
        <w:pStyle w:val="Akapitzlist"/>
        <w:spacing w:after="150"/>
        <w:ind w:left="792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Helvetica"/>
          <w:color w:val="000000" w:themeColor="text1"/>
        </w:rPr>
        <w:t>przedstawiciela Oferenta</w:t>
      </w:r>
      <w:r w:rsidRPr="00F736EC">
        <w:rPr>
          <w:rFonts w:asciiTheme="minorHAnsi" w:hAnsiTheme="minorHAnsi" w:cs="Arial"/>
          <w:color w:val="000000" w:themeColor="text1"/>
        </w:rPr>
        <w:t xml:space="preserve">                    </w:t>
      </w:r>
    </w:p>
    <w:p w:rsidR="00027062" w:rsidRPr="00F736EC" w:rsidRDefault="00027062" w:rsidP="00024B4E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27062" w:rsidRPr="00F736EC" w:rsidRDefault="00027062" w:rsidP="00024B4E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27062" w:rsidRPr="00F736EC" w:rsidRDefault="00027062" w:rsidP="00024B4E">
      <w:pPr>
        <w:pStyle w:val="NormalnyWeb"/>
        <w:spacing w:line="360" w:lineRule="auto"/>
        <w:jc w:val="lef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t>______________________________</w:t>
      </w:r>
    </w:p>
    <w:p w:rsidR="00027062" w:rsidRPr="00F736EC" w:rsidRDefault="00027062" w:rsidP="00024B4E">
      <w:pPr>
        <w:pStyle w:val="NormalnyWeb"/>
        <w:spacing w:line="276" w:lineRule="auto"/>
        <w:ind w:left="142" w:hanging="142"/>
        <w:jc w:val="left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27062" w:rsidRPr="00F736EC" w:rsidRDefault="00027062" w:rsidP="00024B4E">
      <w:pPr>
        <w:pStyle w:val="Tekstprzypisudolnego"/>
        <w:jc w:val="lef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color w:val="000000" w:themeColor="text1"/>
          <w:sz w:val="22"/>
          <w:szCs w:val="22"/>
          <w:vertAlign w:val="superscript"/>
        </w:rPr>
        <w:t xml:space="preserve">1) </w:t>
      </w: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27062" w:rsidRPr="00F736EC" w:rsidRDefault="00027062" w:rsidP="00024B4E">
      <w:pPr>
        <w:pStyle w:val="Tekstprzypisudolnego"/>
        <w:jc w:val="left"/>
        <w:rPr>
          <w:rFonts w:asciiTheme="minorHAnsi" w:hAnsiTheme="minorHAnsi"/>
          <w:color w:val="000000" w:themeColor="text1"/>
          <w:sz w:val="22"/>
          <w:szCs w:val="22"/>
        </w:rPr>
      </w:pPr>
    </w:p>
    <w:p w:rsidR="00027062" w:rsidRPr="00F736EC" w:rsidRDefault="00027062" w:rsidP="00024B4E">
      <w:pPr>
        <w:pStyle w:val="NormalnyWeb"/>
        <w:spacing w:line="276" w:lineRule="auto"/>
        <w:ind w:left="142" w:hanging="142"/>
        <w:jc w:val="lef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27062" w:rsidRPr="00F736EC" w:rsidRDefault="00027062" w:rsidP="00024B4E">
      <w:pPr>
        <w:spacing w:after="150"/>
        <w:ind w:left="2835" w:hanging="2693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027062" w:rsidRPr="00F736EC" w:rsidRDefault="00027062" w:rsidP="00024B4E">
      <w:pPr>
        <w:spacing w:after="160" w:line="259" w:lineRule="auto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 w:cs="Helvetica"/>
          <w:b/>
          <w:color w:val="000000" w:themeColor="text1"/>
          <w:sz w:val="22"/>
          <w:szCs w:val="22"/>
        </w:rPr>
        <w:br w:type="page"/>
      </w:r>
    </w:p>
    <w:p w:rsidR="00027062" w:rsidRPr="00F736EC" w:rsidRDefault="00027062" w:rsidP="00875276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 w:cs="Helvetica"/>
          <w:b/>
          <w:color w:val="000000" w:themeColor="text1"/>
          <w:sz w:val="22"/>
          <w:szCs w:val="22"/>
        </w:rPr>
        <w:lastRenderedPageBreak/>
        <w:t xml:space="preserve">Załącznik nr 3  do  ogłoszenia </w:t>
      </w:r>
    </w:p>
    <w:p w:rsidR="00027062" w:rsidRPr="00F736EC" w:rsidRDefault="00027062" w:rsidP="00024B4E">
      <w:pPr>
        <w:spacing w:after="12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27062" w:rsidRPr="00F736EC" w:rsidRDefault="00027062" w:rsidP="00024B4E">
      <w:pPr>
        <w:pStyle w:val="Akapitzlist"/>
        <w:spacing w:after="0"/>
        <w:ind w:left="425"/>
        <w:contextualSpacing w:val="0"/>
        <w:rPr>
          <w:rFonts w:asciiTheme="minorHAnsi" w:eastAsia="Times New Roman" w:hAnsiTheme="minorHAnsi"/>
          <w:b/>
          <w:color w:val="000000" w:themeColor="text1"/>
          <w:lang w:eastAsia="pl-PL"/>
        </w:rPr>
      </w:pPr>
      <w:r w:rsidRPr="00F736EC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Klauzula informacyjna </w:t>
      </w:r>
    </w:p>
    <w:p w:rsidR="00027062" w:rsidRPr="00F736EC" w:rsidRDefault="00027062" w:rsidP="00024B4E">
      <w:pPr>
        <w:pStyle w:val="Akapitzlist"/>
        <w:spacing w:after="240"/>
        <w:ind w:left="0"/>
        <w:contextualSpacing w:val="0"/>
        <w:rPr>
          <w:rFonts w:asciiTheme="minorHAnsi" w:hAnsiTheme="minorHAnsi" w:cs="Arial"/>
          <w:b/>
          <w:color w:val="000000" w:themeColor="text1"/>
          <w:u w:val="single"/>
        </w:rPr>
      </w:pPr>
    </w:p>
    <w:p w:rsidR="00027062" w:rsidRPr="00F736EC" w:rsidRDefault="00027062" w:rsidP="00024B4E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t>RODO</w:t>
      </w: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t>), informujemy:</w:t>
      </w:r>
    </w:p>
    <w:p w:rsidR="00027062" w:rsidRPr="00F736EC" w:rsidRDefault="00027062" w:rsidP="00024B4E">
      <w:pPr>
        <w:pStyle w:val="Akapitzlist"/>
        <w:numPr>
          <w:ilvl w:val="0"/>
          <w:numId w:val="42"/>
        </w:numPr>
        <w:spacing w:after="120" w:line="259" w:lineRule="auto"/>
        <w:ind w:left="357" w:hanging="357"/>
        <w:contextualSpacing w:val="0"/>
        <w:rPr>
          <w:rFonts w:asciiTheme="minorHAnsi" w:hAnsiTheme="minorHAnsi" w:cs="Arial"/>
          <w:b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F736EC">
        <w:rPr>
          <w:rFonts w:asciiTheme="minorHAnsi" w:hAnsiTheme="minorHAnsi" w:cs="Arial"/>
          <w:b/>
          <w:color w:val="000000" w:themeColor="text1"/>
        </w:rPr>
        <w:t>Administrator</w:t>
      </w:r>
      <w:r w:rsidRPr="00F736EC">
        <w:rPr>
          <w:rFonts w:asciiTheme="minorHAnsi" w:hAnsiTheme="minorHAnsi" w:cs="Arial"/>
          <w:color w:val="000000" w:themeColor="text1"/>
        </w:rPr>
        <w:t>).</w:t>
      </w:r>
    </w:p>
    <w:p w:rsidR="00027062" w:rsidRPr="00F736EC" w:rsidRDefault="00027062" w:rsidP="00024B4E">
      <w:pPr>
        <w:pStyle w:val="Akapitzlist"/>
        <w:spacing w:after="0"/>
        <w:ind w:left="360"/>
        <w:contextualSpacing w:val="0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Dane kontaktowe:</w:t>
      </w:r>
    </w:p>
    <w:p w:rsidR="00027062" w:rsidRPr="00F736EC" w:rsidRDefault="00027062" w:rsidP="00024B4E">
      <w:pPr>
        <w:pStyle w:val="Akapitzlist"/>
        <w:numPr>
          <w:ilvl w:val="0"/>
          <w:numId w:val="43"/>
        </w:numPr>
        <w:spacing w:after="120" w:line="259" w:lineRule="auto"/>
        <w:ind w:left="709" w:hanging="284"/>
        <w:contextualSpacing w:val="0"/>
        <w:rPr>
          <w:rFonts w:asciiTheme="minorHAnsi" w:hAnsiTheme="minorHAnsi" w:cs="Arial"/>
          <w:b/>
          <w:color w:val="000000" w:themeColor="text1"/>
        </w:rPr>
      </w:pPr>
      <w:r w:rsidRPr="00F736EC">
        <w:rPr>
          <w:rFonts w:asciiTheme="minorHAnsi" w:hAnsiTheme="minorHAnsi" w:cs="Arial"/>
          <w:b/>
          <w:color w:val="000000" w:themeColor="text1"/>
        </w:rPr>
        <w:t xml:space="preserve">Inspektor Ochrony Danych - </w:t>
      </w:r>
      <w:r w:rsidRPr="00F736EC">
        <w:rPr>
          <w:rFonts w:asciiTheme="minorHAnsi" w:hAnsiTheme="minorHAnsi" w:cs="Arial"/>
          <w:color w:val="000000" w:themeColor="text1"/>
        </w:rPr>
        <w:t xml:space="preserve">e-mail: </w:t>
      </w:r>
      <w:hyperlink r:id="rId14" w:history="1">
        <w:r w:rsidRPr="00F736EC">
          <w:rPr>
            <w:rStyle w:val="Hipercze"/>
            <w:rFonts w:asciiTheme="minorHAnsi" w:hAnsiTheme="minorHAnsi" w:cs="Arial"/>
            <w:b/>
            <w:color w:val="000000" w:themeColor="text1"/>
          </w:rPr>
          <w:t>eep.iod@enea.pl</w:t>
        </w:r>
      </w:hyperlink>
      <w:r w:rsidRPr="00F736EC">
        <w:rPr>
          <w:rFonts w:asciiTheme="minorHAnsi" w:hAnsiTheme="minorHAnsi" w:cs="Arial"/>
          <w:color w:val="000000" w:themeColor="text1"/>
        </w:rPr>
        <w:t>, telefon: 15 / 865 6383</w:t>
      </w:r>
    </w:p>
    <w:p w:rsidR="00027062" w:rsidRPr="00F736EC" w:rsidRDefault="00027062" w:rsidP="00024B4E">
      <w:pPr>
        <w:pStyle w:val="Akapitzlist"/>
        <w:numPr>
          <w:ilvl w:val="0"/>
          <w:numId w:val="42"/>
        </w:numPr>
        <w:spacing w:after="120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F736EC">
        <w:rPr>
          <w:rFonts w:asciiTheme="minorHAnsi" w:hAnsiTheme="minorHAnsi" w:cs="Arial"/>
          <w:b/>
          <w:color w:val="000000" w:themeColor="text1"/>
        </w:rPr>
        <w:t>RODO</w:t>
      </w:r>
      <w:r w:rsidRPr="00F736EC">
        <w:rPr>
          <w:rFonts w:asciiTheme="minorHAnsi" w:hAnsiTheme="minorHAnsi" w:cs="Arial"/>
          <w:color w:val="000000" w:themeColor="text1"/>
        </w:rPr>
        <w:t xml:space="preserve">). </w:t>
      </w:r>
    </w:p>
    <w:p w:rsidR="00027062" w:rsidRPr="00F736EC" w:rsidRDefault="00027062" w:rsidP="00024B4E">
      <w:pPr>
        <w:pStyle w:val="Akapitzlist"/>
        <w:numPr>
          <w:ilvl w:val="0"/>
          <w:numId w:val="42"/>
        </w:numPr>
        <w:spacing w:after="120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Podanie przez Pana/Panią danych osobowych jest dobrowolne, ale niezbędne do udziału w postępowaniu i późniejszej ewentualnej realizacji usługi bądź umowy.</w:t>
      </w:r>
    </w:p>
    <w:p w:rsidR="00027062" w:rsidRPr="00F736EC" w:rsidRDefault="00027062" w:rsidP="00024B4E">
      <w:pPr>
        <w:pStyle w:val="Akapitzlist"/>
        <w:numPr>
          <w:ilvl w:val="0"/>
          <w:numId w:val="42"/>
        </w:numPr>
        <w:spacing w:after="120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Administrator może ujawnić Pana/Pani dane osobowe podmiotom upoważnionym na podstawie przepisów prawa. </w:t>
      </w:r>
    </w:p>
    <w:p w:rsidR="00027062" w:rsidRPr="00F736EC" w:rsidRDefault="00027062" w:rsidP="00024B4E">
      <w:pPr>
        <w:pStyle w:val="Akapitzlist"/>
        <w:spacing w:after="120"/>
        <w:ind w:left="357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027062" w:rsidRPr="00F736EC" w:rsidRDefault="00027062" w:rsidP="00024B4E">
      <w:pPr>
        <w:pStyle w:val="Akapitzlist"/>
        <w:spacing w:after="120"/>
        <w:ind w:left="357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027062" w:rsidRPr="00F736EC" w:rsidRDefault="00027062" w:rsidP="00024B4E">
      <w:pPr>
        <w:pStyle w:val="Akapitzlist"/>
        <w:numPr>
          <w:ilvl w:val="0"/>
          <w:numId w:val="42"/>
        </w:numPr>
        <w:spacing w:after="120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Pani/Pana dane osobowe będą przechowywane przez okres wynikający z powszechnie obowiązujących przepisów prawa oraz przez czas niezbędny do dochodzenia roszczeń związanych z przetargiem.</w:t>
      </w:r>
    </w:p>
    <w:p w:rsidR="00027062" w:rsidRPr="00F736EC" w:rsidRDefault="00027062" w:rsidP="00024B4E">
      <w:pPr>
        <w:pStyle w:val="Akapitzlist"/>
        <w:numPr>
          <w:ilvl w:val="0"/>
          <w:numId w:val="42"/>
        </w:numPr>
        <w:spacing w:before="100" w:beforeAutospacing="1" w:after="100" w:afterAutospacing="1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bCs/>
          <w:color w:val="000000" w:themeColor="text1"/>
        </w:rPr>
        <w:t>Dane udostępnione przez Panią/Pana nie będą podlegały profilowaniu.</w:t>
      </w:r>
    </w:p>
    <w:p w:rsidR="00027062" w:rsidRPr="00F736EC" w:rsidRDefault="00027062" w:rsidP="00024B4E">
      <w:pPr>
        <w:pStyle w:val="Akapitzlist"/>
        <w:numPr>
          <w:ilvl w:val="0"/>
          <w:numId w:val="42"/>
        </w:numPr>
        <w:spacing w:before="100" w:beforeAutospacing="1" w:after="100" w:afterAutospacing="1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bCs/>
          <w:color w:val="000000" w:themeColor="text1"/>
        </w:rPr>
        <w:t>Administrator danych nie ma zamiaru przekazywać danych osobowych do państwa trzeciego.</w:t>
      </w:r>
    </w:p>
    <w:p w:rsidR="00027062" w:rsidRPr="00F736EC" w:rsidRDefault="00027062" w:rsidP="00024B4E">
      <w:pPr>
        <w:pStyle w:val="Akapitzlist"/>
        <w:numPr>
          <w:ilvl w:val="0"/>
          <w:numId w:val="42"/>
        </w:numPr>
        <w:spacing w:after="0" w:line="259" w:lineRule="auto"/>
        <w:contextualSpacing w:val="0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Przysługuje Panu/Pani prawo żądania: </w:t>
      </w:r>
    </w:p>
    <w:p w:rsidR="00027062" w:rsidRPr="00F736EC" w:rsidRDefault="00027062" w:rsidP="00024B4E">
      <w:pPr>
        <w:pStyle w:val="Akapitzlist"/>
        <w:numPr>
          <w:ilvl w:val="1"/>
          <w:numId w:val="42"/>
        </w:numPr>
        <w:spacing w:after="120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dostępu do treści swoich danych - w granicach art. 15 RODO,</w:t>
      </w:r>
    </w:p>
    <w:p w:rsidR="00027062" w:rsidRPr="00F736EC" w:rsidRDefault="00027062" w:rsidP="00024B4E">
      <w:pPr>
        <w:pStyle w:val="Akapitzlist"/>
        <w:numPr>
          <w:ilvl w:val="1"/>
          <w:numId w:val="42"/>
        </w:numPr>
        <w:spacing w:after="120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ich sprostowania – w granicach art. 16 RODO, </w:t>
      </w:r>
    </w:p>
    <w:p w:rsidR="00027062" w:rsidRPr="00F736EC" w:rsidRDefault="00027062" w:rsidP="00024B4E">
      <w:pPr>
        <w:pStyle w:val="Akapitzlist"/>
        <w:numPr>
          <w:ilvl w:val="1"/>
          <w:numId w:val="42"/>
        </w:numPr>
        <w:spacing w:after="120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ich usunięcia - w granicach art. 17 RODO, </w:t>
      </w:r>
    </w:p>
    <w:p w:rsidR="00027062" w:rsidRPr="00F736EC" w:rsidRDefault="00027062" w:rsidP="00024B4E">
      <w:pPr>
        <w:pStyle w:val="Akapitzlist"/>
        <w:numPr>
          <w:ilvl w:val="1"/>
          <w:numId w:val="42"/>
        </w:numPr>
        <w:spacing w:after="120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ograniczenia przetwarzania - w granicach art. 18 RODO, </w:t>
      </w:r>
    </w:p>
    <w:p w:rsidR="00027062" w:rsidRPr="00F736EC" w:rsidRDefault="00027062" w:rsidP="00024B4E">
      <w:pPr>
        <w:pStyle w:val="Akapitzlist"/>
        <w:numPr>
          <w:ilvl w:val="1"/>
          <w:numId w:val="42"/>
        </w:numPr>
        <w:spacing w:after="120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przenoszenia danych - w granicach art. 20 RODO,</w:t>
      </w:r>
    </w:p>
    <w:p w:rsidR="00027062" w:rsidRPr="00F736EC" w:rsidRDefault="00027062" w:rsidP="00024B4E">
      <w:pPr>
        <w:pStyle w:val="Akapitzlist"/>
        <w:numPr>
          <w:ilvl w:val="1"/>
          <w:numId w:val="42"/>
        </w:numPr>
        <w:spacing w:after="120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prawo wniesienia sprzeciwu (w przypadku przetwarzania na podstawie art. 6 ust. 1 lit. f) RODO – w granicach art. 21 RODO,</w:t>
      </w:r>
    </w:p>
    <w:p w:rsidR="00027062" w:rsidRPr="00F736EC" w:rsidRDefault="00027062" w:rsidP="00024B4E">
      <w:pPr>
        <w:pStyle w:val="Akapitzlist"/>
        <w:numPr>
          <w:ilvl w:val="0"/>
          <w:numId w:val="42"/>
        </w:numPr>
        <w:spacing w:after="120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F736EC">
          <w:rPr>
            <w:rStyle w:val="Hipercze"/>
            <w:rFonts w:asciiTheme="minorHAnsi" w:hAnsiTheme="minorHAnsi" w:cs="Arial"/>
            <w:b/>
            <w:color w:val="000000" w:themeColor="text1"/>
          </w:rPr>
          <w:t>eep.iod@enea.pl</w:t>
        </w:r>
      </w:hyperlink>
      <w:r w:rsidRPr="00F736EC">
        <w:rPr>
          <w:rFonts w:asciiTheme="minorHAnsi" w:hAnsiTheme="minorHAnsi" w:cs="Arial"/>
          <w:color w:val="000000" w:themeColor="text1"/>
        </w:rPr>
        <w:t>.</w:t>
      </w:r>
    </w:p>
    <w:p w:rsidR="00027062" w:rsidRPr="00F736EC" w:rsidRDefault="00027062" w:rsidP="00024B4E">
      <w:pPr>
        <w:pStyle w:val="Akapitzlist"/>
        <w:numPr>
          <w:ilvl w:val="0"/>
          <w:numId w:val="42"/>
        </w:numPr>
        <w:spacing w:after="120" w:line="259" w:lineRule="auto"/>
        <w:ind w:left="357" w:hanging="357"/>
        <w:contextualSpacing w:val="0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027062" w:rsidRPr="00F736EC" w:rsidRDefault="00027062" w:rsidP="00024B4E">
      <w:pPr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Helvetica"/>
          <w:color w:val="000000" w:themeColor="text1"/>
          <w:sz w:val="22"/>
          <w:szCs w:val="22"/>
        </w:rPr>
        <w:br w:type="page"/>
      </w:r>
    </w:p>
    <w:p w:rsidR="00027062" w:rsidRPr="00F736EC" w:rsidRDefault="00027062" w:rsidP="00875276">
      <w:pPr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 w:cs="Helvetica"/>
          <w:b/>
          <w:color w:val="000000" w:themeColor="text1"/>
          <w:sz w:val="22"/>
          <w:szCs w:val="22"/>
        </w:rPr>
        <w:lastRenderedPageBreak/>
        <w:t xml:space="preserve">Załącznik nr 4  do   ogłoszenia </w:t>
      </w:r>
    </w:p>
    <w:p w:rsidR="00027062" w:rsidRPr="00F736EC" w:rsidRDefault="00027062" w:rsidP="00024B4E">
      <w:pPr>
        <w:spacing w:after="150"/>
        <w:ind w:left="2835" w:hanging="2693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027062" w:rsidRPr="00F736EC" w:rsidRDefault="00027062" w:rsidP="00024B4E">
      <w:pPr>
        <w:pStyle w:val="Tekstprzypisudolnego"/>
        <w:jc w:val="left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027062" w:rsidRPr="00F736EC" w:rsidRDefault="00027062" w:rsidP="00024B4E">
      <w:pPr>
        <w:pStyle w:val="Tekstprzypisudolnego"/>
        <w:jc w:val="left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027062" w:rsidRPr="00F736EC" w:rsidRDefault="00027062" w:rsidP="00024B4E">
      <w:pPr>
        <w:pStyle w:val="Tekstprzypisudolnego"/>
        <w:spacing w:line="276" w:lineRule="auto"/>
        <w:jc w:val="lef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o wyrażeniu zgody na przetwarzanie danych osobowych </w:t>
      </w:r>
    </w:p>
    <w:p w:rsidR="00027062" w:rsidRPr="00F736EC" w:rsidRDefault="00027062" w:rsidP="00024B4E">
      <w:pPr>
        <w:pStyle w:val="Tekstprzypisudolnego"/>
        <w:jc w:val="left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027062" w:rsidRPr="00F736EC" w:rsidRDefault="00027062" w:rsidP="00024B4E">
      <w:pPr>
        <w:pStyle w:val="Tekstprzypisudolnego"/>
        <w:jc w:val="left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027062" w:rsidRPr="00F736EC" w:rsidRDefault="00027062" w:rsidP="00024B4E">
      <w:pPr>
        <w:pStyle w:val="Tekstprzypisudolnego"/>
        <w:jc w:val="lef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 xml:space="preserve"> </w:t>
      </w:r>
    </w:p>
    <w:p w:rsidR="00027062" w:rsidRPr="00F736EC" w:rsidRDefault="00027062" w:rsidP="00024B4E">
      <w:pPr>
        <w:pStyle w:val="NormalnyWeb"/>
        <w:spacing w:line="360" w:lineRule="auto"/>
        <w:ind w:firstLine="567"/>
        <w:jc w:val="left"/>
        <w:rPr>
          <w:rFonts w:asciiTheme="minorHAnsi" w:eastAsia="Times New Roman" w:hAnsiTheme="minorHAnsi" w:cs="Helvetica"/>
          <w:color w:val="000000" w:themeColor="text1"/>
          <w:sz w:val="22"/>
          <w:szCs w:val="22"/>
        </w:rPr>
      </w:pPr>
      <w:r w:rsidRPr="00F736EC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 xml:space="preserve">Oświadczam, że </w:t>
      </w:r>
      <w:r w:rsidRPr="00F736EC">
        <w:rPr>
          <w:rFonts w:asciiTheme="minorHAnsi" w:eastAsia="Times New Roman" w:hAnsiTheme="minorHAnsi" w:cs="Helvetica"/>
          <w:color w:val="000000" w:themeColor="text1"/>
          <w:sz w:val="22"/>
          <w:szCs w:val="22"/>
        </w:rPr>
        <w:t xml:space="preserve">wyrażam zgodę na przetwarzanie przez Enea Połaniec S.A. moich danych osobowych w celu związanym z prowadzonym przetargiem na      .................................................   w  Enea Połaniec S.A. </w:t>
      </w:r>
    </w:p>
    <w:p w:rsidR="00027062" w:rsidRPr="00F736EC" w:rsidRDefault="00027062" w:rsidP="00024B4E">
      <w:pPr>
        <w:pStyle w:val="NormalnyWeb"/>
        <w:spacing w:line="360" w:lineRule="auto"/>
        <w:ind w:firstLine="567"/>
        <w:jc w:val="left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</w:p>
    <w:p w:rsidR="00027062" w:rsidRPr="00F736EC" w:rsidRDefault="00027062" w:rsidP="00024B4E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27062" w:rsidRPr="00F736EC" w:rsidRDefault="00027062" w:rsidP="00024B4E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27062" w:rsidRPr="00F736EC" w:rsidRDefault="00027062" w:rsidP="00024B4E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27062" w:rsidRPr="00F736EC" w:rsidRDefault="00027062" w:rsidP="00024B4E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t>…………………………………………..</w:t>
      </w:r>
    </w:p>
    <w:p w:rsidR="00027062" w:rsidRPr="00F736EC" w:rsidRDefault="00027062" w:rsidP="00024B4E">
      <w:pPr>
        <w:pStyle w:val="Akapitzlist"/>
        <w:spacing w:after="150"/>
        <w:ind w:left="792"/>
        <w:rPr>
          <w:rFonts w:asciiTheme="minorHAnsi" w:hAnsiTheme="minorHAnsi" w:cs="Helvetica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                                                                                           </w:t>
      </w:r>
      <w:r w:rsidRPr="00F736EC">
        <w:rPr>
          <w:rFonts w:asciiTheme="minorHAnsi" w:hAnsiTheme="minorHAnsi" w:cs="Helvetica"/>
          <w:color w:val="000000" w:themeColor="text1"/>
        </w:rPr>
        <w:t xml:space="preserve">data i podpis uprawnionego </w:t>
      </w:r>
    </w:p>
    <w:p w:rsidR="00027062" w:rsidRPr="00F736EC" w:rsidRDefault="00027062" w:rsidP="00024B4E">
      <w:pPr>
        <w:pStyle w:val="Akapitzlist"/>
        <w:spacing w:after="150"/>
        <w:ind w:left="792"/>
        <w:rPr>
          <w:rFonts w:asciiTheme="minorHAnsi" w:hAnsiTheme="minorHAnsi" w:cs="Helvetica"/>
          <w:color w:val="000000" w:themeColor="text1"/>
        </w:rPr>
      </w:pPr>
      <w:r w:rsidRPr="00F736EC">
        <w:rPr>
          <w:rFonts w:asciiTheme="minorHAnsi" w:hAnsiTheme="minorHAnsi" w:cs="Helvetica"/>
          <w:color w:val="000000" w:themeColor="text1"/>
        </w:rPr>
        <w:t>przedstawiciela Oferenta</w:t>
      </w:r>
    </w:p>
    <w:p w:rsidR="00027062" w:rsidRPr="00F736EC" w:rsidRDefault="00027062" w:rsidP="00024B4E">
      <w:pPr>
        <w:pStyle w:val="NormalnyWeb"/>
        <w:spacing w:line="360" w:lineRule="auto"/>
        <w:jc w:val="lef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    </w:t>
      </w:r>
    </w:p>
    <w:p w:rsidR="00027062" w:rsidRPr="00F736EC" w:rsidRDefault="00027062" w:rsidP="00024B4E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27062" w:rsidRPr="00F736EC" w:rsidRDefault="00027062" w:rsidP="00024B4E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27062" w:rsidRPr="00F736EC" w:rsidRDefault="00027062" w:rsidP="00024B4E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027062" w:rsidRPr="00F736EC" w:rsidRDefault="00027062" w:rsidP="00024B4E">
      <w:pPr>
        <w:pStyle w:val="NormalnyWeb"/>
        <w:spacing w:line="360" w:lineRule="auto"/>
        <w:jc w:val="lef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t>______________________________</w:t>
      </w:r>
    </w:p>
    <w:p w:rsidR="00027062" w:rsidRPr="00F736EC" w:rsidRDefault="00027062" w:rsidP="00024B4E">
      <w:pPr>
        <w:pStyle w:val="NormalnyWeb"/>
        <w:spacing w:line="276" w:lineRule="auto"/>
        <w:ind w:left="142" w:hanging="142"/>
        <w:jc w:val="left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27062" w:rsidRPr="00F736EC" w:rsidRDefault="00027062" w:rsidP="00024B4E">
      <w:pPr>
        <w:pStyle w:val="Tekstprzypisudolnego"/>
        <w:spacing w:line="240" w:lineRule="auto"/>
        <w:jc w:val="lef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color w:val="000000" w:themeColor="text1"/>
          <w:sz w:val="22"/>
          <w:szCs w:val="22"/>
          <w:vertAlign w:val="superscript"/>
        </w:rPr>
        <w:t xml:space="preserve">1) </w:t>
      </w: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27062" w:rsidRPr="00F736EC" w:rsidRDefault="00027062" w:rsidP="00024B4E">
      <w:pPr>
        <w:pStyle w:val="Tekstprzypisudolnego"/>
        <w:jc w:val="left"/>
        <w:rPr>
          <w:rFonts w:asciiTheme="minorHAnsi" w:hAnsiTheme="minorHAnsi"/>
          <w:color w:val="000000" w:themeColor="text1"/>
          <w:sz w:val="22"/>
          <w:szCs w:val="22"/>
        </w:rPr>
      </w:pPr>
    </w:p>
    <w:p w:rsidR="00027062" w:rsidRPr="00F736EC" w:rsidRDefault="00027062" w:rsidP="00024B4E">
      <w:pPr>
        <w:spacing w:after="150"/>
        <w:ind w:left="2835" w:hanging="2693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027062" w:rsidRPr="00F736EC" w:rsidRDefault="00027062" w:rsidP="00024B4E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27062" w:rsidRPr="00F736EC" w:rsidRDefault="00027062" w:rsidP="00024B4E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27062" w:rsidRPr="00F736EC" w:rsidRDefault="00027062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27062" w:rsidRPr="00F736EC" w:rsidRDefault="00027062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27062" w:rsidRPr="00F736EC" w:rsidRDefault="00027062" w:rsidP="00875276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  nr 5   do  ogłoszenia </w:t>
      </w:r>
    </w:p>
    <w:p w:rsidR="005C6792" w:rsidRPr="00F736EC" w:rsidRDefault="005C6792" w:rsidP="00024B4E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736EC" w:rsidRDefault="003F27B1" w:rsidP="00024B4E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t>S</w:t>
      </w:r>
      <w:r w:rsidR="005C6792"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IWZ </w:t>
      </w:r>
    </w:p>
    <w:p w:rsidR="005C6792" w:rsidRPr="00F736EC" w:rsidRDefault="005C6792" w:rsidP="00024B4E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C056B9" w:rsidRPr="00F736EC" w:rsidRDefault="00C056B9" w:rsidP="00024B4E">
      <w:pPr>
        <w:rPr>
          <w:rFonts w:asciiTheme="minorHAnsi" w:hAnsiTheme="minorHAnsi" w:cs="Arial"/>
          <w:sz w:val="22"/>
          <w:szCs w:val="22"/>
          <w:u w:val="single"/>
        </w:rPr>
      </w:pPr>
      <w:r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t>N</w:t>
      </w:r>
      <w:r w:rsidR="00AA59B0"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t>a</w:t>
      </w:r>
      <w:r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br/>
      </w:r>
      <w:r w:rsidRPr="00F736EC">
        <w:rPr>
          <w:rFonts w:asciiTheme="minorHAnsi" w:hAnsiTheme="minorHAnsi" w:cs="Arial"/>
          <w:b/>
          <w:sz w:val="22"/>
          <w:szCs w:val="22"/>
          <w:u w:val="single"/>
        </w:rPr>
        <w:t>„Wykonanie obsługi prac na ujęciach pompowni C-1,2 oraz na progu piętrzącym – wynajem sprzętu pływającego ( barka, holownik, koparka/dźwig)</w:t>
      </w:r>
      <w:r w:rsidRPr="00F736EC">
        <w:rPr>
          <w:rFonts w:asciiTheme="minorHAnsi" w:hAnsiTheme="minorHAnsi" w:cs="Arial"/>
          <w:sz w:val="22"/>
          <w:szCs w:val="22"/>
          <w:u w:val="single"/>
        </w:rPr>
        <w:t>”</w:t>
      </w:r>
    </w:p>
    <w:p w:rsidR="005C6792" w:rsidRPr="00F736EC" w:rsidRDefault="005C6792" w:rsidP="00024B4E">
      <w:pPr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C6792" w:rsidRPr="00F736EC" w:rsidRDefault="005C6792" w:rsidP="00024B4E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736EC" w:rsidRDefault="008424E6" w:rsidP="00024B4E">
      <w:pPr>
        <w:pStyle w:val="Akapitzlist"/>
        <w:numPr>
          <w:ilvl w:val="0"/>
          <w:numId w:val="5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  <w:u w:val="single"/>
        </w:rPr>
        <w:t xml:space="preserve">PRZEDMIOT ZAMÓWIENIA   </w:t>
      </w:r>
    </w:p>
    <w:p w:rsidR="00C056B9" w:rsidRPr="00F736EC" w:rsidRDefault="00C056B9" w:rsidP="00024B4E">
      <w:pPr>
        <w:rPr>
          <w:rFonts w:asciiTheme="minorHAnsi" w:hAnsiTheme="minorHAnsi" w:cs="Arial"/>
          <w:sz w:val="22"/>
          <w:szCs w:val="22"/>
        </w:rPr>
      </w:pPr>
      <w:r w:rsidRPr="00F736EC">
        <w:rPr>
          <w:rFonts w:asciiTheme="minorHAnsi" w:hAnsiTheme="minorHAnsi" w:cs="Arial"/>
          <w:b/>
          <w:sz w:val="22"/>
          <w:szCs w:val="22"/>
        </w:rPr>
        <w:t>Wykonanie obsługi prac na ujęciach pompowni C-1,2 oraz na progu piętrzącym – wynajem sprzętu pływającego ( barka, holownik, koparka/dźwig)</w:t>
      </w:r>
      <w:r w:rsidRPr="00F736EC">
        <w:rPr>
          <w:rFonts w:asciiTheme="minorHAnsi" w:hAnsiTheme="minorHAnsi" w:cs="Arial"/>
          <w:sz w:val="22"/>
          <w:szCs w:val="22"/>
        </w:rPr>
        <w:t>.</w:t>
      </w:r>
    </w:p>
    <w:p w:rsidR="00D755AA" w:rsidRPr="00F736EC" w:rsidRDefault="00D755AA" w:rsidP="00024B4E">
      <w:pPr>
        <w:rPr>
          <w:rFonts w:asciiTheme="minorHAnsi" w:hAnsiTheme="minorHAnsi" w:cs="Arial"/>
          <w:color w:val="000000" w:themeColor="text1"/>
          <w:sz w:val="22"/>
          <w:szCs w:val="22"/>
          <w:u w:val="single"/>
        </w:rPr>
      </w:pPr>
    </w:p>
    <w:p w:rsidR="00D755AA" w:rsidRPr="00F736EC" w:rsidRDefault="00D755AA" w:rsidP="00024B4E">
      <w:pPr>
        <w:pStyle w:val="Akapitzlist"/>
        <w:numPr>
          <w:ilvl w:val="0"/>
          <w:numId w:val="5"/>
        </w:numPr>
        <w:suppressAutoHyphens/>
        <w:spacing w:before="120" w:after="0"/>
        <w:rPr>
          <w:rFonts w:asciiTheme="minorHAnsi" w:hAnsiTheme="minorHAnsi" w:cs="Arial"/>
          <w:b/>
          <w:bCs/>
          <w:color w:val="000000" w:themeColor="text1"/>
        </w:rPr>
      </w:pPr>
      <w:r w:rsidRPr="00F736EC">
        <w:rPr>
          <w:rFonts w:asciiTheme="minorHAnsi" w:hAnsiTheme="minorHAnsi" w:cs="Arial"/>
          <w:b/>
          <w:bCs/>
          <w:color w:val="000000" w:themeColor="text1"/>
        </w:rPr>
        <w:t xml:space="preserve">Szczegółowy zakres </w:t>
      </w:r>
      <w:r w:rsidR="00501087" w:rsidRPr="00F736EC">
        <w:rPr>
          <w:rFonts w:asciiTheme="minorHAnsi" w:hAnsiTheme="minorHAnsi" w:cs="Arial"/>
          <w:b/>
          <w:bCs/>
          <w:color w:val="000000" w:themeColor="text1"/>
        </w:rPr>
        <w:t xml:space="preserve">robót/ Usług </w:t>
      </w:r>
      <w:r w:rsidRPr="00F736EC">
        <w:rPr>
          <w:rFonts w:asciiTheme="minorHAnsi" w:hAnsiTheme="minorHAnsi" w:cs="Arial"/>
          <w:b/>
          <w:bCs/>
          <w:color w:val="000000" w:themeColor="text1"/>
        </w:rPr>
        <w:t>obejmuje:</w:t>
      </w:r>
    </w:p>
    <w:p w:rsidR="00C056B9" w:rsidRPr="00F736EC" w:rsidRDefault="00C056B9" w:rsidP="00024B4E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bCs/>
          <w:iCs/>
        </w:rPr>
      </w:pPr>
      <w:r w:rsidRPr="00F736EC">
        <w:rPr>
          <w:rFonts w:asciiTheme="minorHAnsi" w:hAnsiTheme="minorHAnsi" w:cs="Arial"/>
          <w:bCs/>
          <w:iCs/>
        </w:rPr>
        <w:t xml:space="preserve"> </w:t>
      </w:r>
      <w:r w:rsidRPr="00024B4E">
        <w:rPr>
          <w:rFonts w:asciiTheme="minorHAnsi" w:hAnsiTheme="minorHAnsi" w:cs="Arial"/>
          <w:bCs/>
          <w:color w:val="000000" w:themeColor="text1"/>
        </w:rPr>
        <w:t>wykonaniu</w:t>
      </w:r>
      <w:r w:rsidRPr="00024B4E">
        <w:rPr>
          <w:rFonts w:asciiTheme="minorHAnsi" w:hAnsiTheme="minorHAnsi" w:cs="Arial"/>
          <w:bCs/>
          <w:iCs/>
        </w:rPr>
        <w:t xml:space="preserve"> o</w:t>
      </w:r>
      <w:r w:rsidRPr="00F736EC">
        <w:rPr>
          <w:rFonts w:asciiTheme="minorHAnsi" w:hAnsiTheme="minorHAnsi" w:cs="Arial"/>
          <w:bCs/>
          <w:iCs/>
        </w:rPr>
        <w:t xml:space="preserve">bsługi prac związanych z remontem przepon pływających na pompowni wody chłodzącej C1 i C2 oraz remontem progu piętrzącego. </w:t>
      </w:r>
    </w:p>
    <w:p w:rsidR="002D2DBA" w:rsidRPr="00024B4E" w:rsidRDefault="00C056B9" w:rsidP="00024B4E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bCs/>
          <w:iCs/>
        </w:rPr>
      </w:pPr>
      <w:r w:rsidRPr="00F736EC">
        <w:rPr>
          <w:rFonts w:asciiTheme="minorHAnsi" w:hAnsiTheme="minorHAnsi" w:cs="Arial"/>
          <w:bCs/>
          <w:iCs/>
        </w:rPr>
        <w:t>oczyszczenie terenu w obrębie znaków żeglugowych oznakowania progu piętrzącego</w:t>
      </w:r>
      <w:r w:rsidR="00F736EC" w:rsidRPr="00F736EC">
        <w:rPr>
          <w:rFonts w:asciiTheme="minorHAnsi" w:hAnsiTheme="minorHAnsi" w:cs="Arial"/>
          <w:bCs/>
          <w:iCs/>
        </w:rPr>
        <w:t>( wraz z  wykonaniem  raportu z   dokumentacją  fotograficzną z  oczyszczenia terenu)</w:t>
      </w:r>
      <w:r w:rsidRPr="00F736EC">
        <w:rPr>
          <w:rFonts w:asciiTheme="minorHAnsi" w:hAnsiTheme="minorHAnsi" w:cs="Arial"/>
          <w:bCs/>
          <w:iCs/>
        </w:rPr>
        <w:t xml:space="preserve"> - 2 razy w roku.</w:t>
      </w:r>
    </w:p>
    <w:p w:rsidR="00D755AA" w:rsidRPr="00F736EC" w:rsidRDefault="00D755AA" w:rsidP="00024B4E">
      <w:pPr>
        <w:pStyle w:val="Akapitzlist"/>
        <w:numPr>
          <w:ilvl w:val="0"/>
          <w:numId w:val="5"/>
        </w:numPr>
        <w:suppressAutoHyphens/>
        <w:spacing w:before="120" w:after="0"/>
        <w:rPr>
          <w:rFonts w:asciiTheme="minorHAnsi" w:hAnsiTheme="minorHAnsi" w:cs="Arial"/>
          <w:b/>
          <w:bCs/>
          <w:color w:val="000000" w:themeColor="text1"/>
        </w:rPr>
      </w:pPr>
      <w:r w:rsidRPr="00F736EC">
        <w:rPr>
          <w:rFonts w:asciiTheme="minorHAnsi" w:hAnsiTheme="minorHAnsi" w:cs="Arial"/>
          <w:b/>
          <w:bCs/>
          <w:color w:val="000000" w:themeColor="text1"/>
        </w:rPr>
        <w:t>Założenia</w:t>
      </w:r>
      <w:r w:rsidR="00BB0A5C" w:rsidRPr="00F736EC">
        <w:rPr>
          <w:rFonts w:asciiTheme="minorHAnsi" w:hAnsiTheme="minorHAnsi" w:cs="Arial"/>
          <w:b/>
          <w:bCs/>
          <w:color w:val="000000" w:themeColor="text1"/>
        </w:rPr>
        <w:t xml:space="preserve">   i warunki </w:t>
      </w:r>
      <w:r w:rsidRPr="00F736EC">
        <w:rPr>
          <w:rFonts w:asciiTheme="minorHAnsi" w:hAnsiTheme="minorHAnsi" w:cs="Arial"/>
          <w:b/>
          <w:bCs/>
          <w:color w:val="000000" w:themeColor="text1"/>
        </w:rPr>
        <w:t xml:space="preserve"> techniczne dla prawidłowej realizacji zadania:</w:t>
      </w:r>
    </w:p>
    <w:p w:rsidR="00C056B9" w:rsidRPr="0073173F" w:rsidRDefault="00C056B9" w:rsidP="0073173F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bCs/>
          <w:iCs/>
        </w:rPr>
      </w:pPr>
      <w:r w:rsidRPr="0073173F">
        <w:rPr>
          <w:rFonts w:asciiTheme="minorHAnsi" w:hAnsiTheme="minorHAnsi" w:cs="Arial"/>
          <w:bCs/>
          <w:iCs/>
        </w:rPr>
        <w:t xml:space="preserve">Przystąpienie do prac nastąpi nie później niż 24 godziny po </w:t>
      </w:r>
      <w:r w:rsidR="004E72FE" w:rsidRPr="0073173F">
        <w:rPr>
          <w:rFonts w:asciiTheme="minorHAnsi" w:hAnsiTheme="minorHAnsi" w:cs="Arial"/>
          <w:bCs/>
          <w:iCs/>
        </w:rPr>
        <w:t xml:space="preserve">telefonicznym lub mailowym </w:t>
      </w:r>
      <w:r w:rsidRPr="0073173F">
        <w:rPr>
          <w:rFonts w:asciiTheme="minorHAnsi" w:hAnsiTheme="minorHAnsi" w:cs="Arial"/>
          <w:bCs/>
          <w:iCs/>
        </w:rPr>
        <w:t xml:space="preserve">powiadomieniu Wykonawcy.  </w:t>
      </w:r>
    </w:p>
    <w:p w:rsidR="009A4A8F" w:rsidRPr="00F736EC" w:rsidRDefault="004E72FE" w:rsidP="0073173F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bCs/>
          <w:iCs/>
        </w:rPr>
      </w:pPr>
      <w:r w:rsidRPr="0073173F">
        <w:rPr>
          <w:rFonts w:asciiTheme="minorHAnsi" w:hAnsiTheme="minorHAnsi" w:cs="Arial"/>
          <w:bCs/>
          <w:iCs/>
        </w:rPr>
        <w:t xml:space="preserve">Wykonanie raportu wraz dokumentacją fotograficzną z oczyszczania terenu w obrębie </w:t>
      </w:r>
      <w:r w:rsidR="009A4A8F" w:rsidRPr="00F736EC">
        <w:rPr>
          <w:rFonts w:asciiTheme="minorHAnsi" w:hAnsiTheme="minorHAnsi" w:cs="Arial"/>
          <w:bCs/>
          <w:iCs/>
        </w:rPr>
        <w:t>znaków żeglugowych  oznakowania progu piętrzącego - 2 razy w roku.</w:t>
      </w:r>
    </w:p>
    <w:p w:rsidR="00D755AA" w:rsidRPr="00F736EC" w:rsidRDefault="004E72FE" w:rsidP="00024B4E">
      <w:pPr>
        <w:pStyle w:val="Akapitzlist"/>
        <w:numPr>
          <w:ilvl w:val="0"/>
          <w:numId w:val="5"/>
        </w:numPr>
        <w:suppressAutoHyphens/>
        <w:spacing w:before="120" w:after="0"/>
        <w:rPr>
          <w:rFonts w:asciiTheme="minorHAnsi" w:hAnsiTheme="minorHAnsi" w:cs="Arial"/>
          <w:b/>
          <w:bCs/>
          <w:color w:val="000000" w:themeColor="text1"/>
        </w:rPr>
      </w:pPr>
      <w:r w:rsidRPr="00F736EC">
        <w:rPr>
          <w:rFonts w:asciiTheme="minorHAnsi" w:hAnsiTheme="minorHAnsi" w:cs="Arial"/>
          <w:bCs/>
          <w:color w:val="000000" w:themeColor="text1"/>
        </w:rPr>
        <w:t xml:space="preserve"> </w:t>
      </w:r>
      <w:r w:rsidR="00024B4E">
        <w:rPr>
          <w:rFonts w:asciiTheme="minorHAnsi" w:hAnsiTheme="minorHAnsi" w:cs="Arial"/>
          <w:b/>
          <w:bCs/>
          <w:color w:val="000000" w:themeColor="text1"/>
        </w:rPr>
        <w:t xml:space="preserve">    </w:t>
      </w:r>
      <w:r w:rsidR="00D755AA" w:rsidRPr="00F736EC">
        <w:rPr>
          <w:rFonts w:asciiTheme="minorHAnsi" w:hAnsiTheme="minorHAnsi" w:cs="Arial"/>
          <w:b/>
          <w:bCs/>
          <w:color w:val="000000" w:themeColor="text1"/>
        </w:rPr>
        <w:t xml:space="preserve">Warunki </w:t>
      </w:r>
      <w:r w:rsidR="00BB0A5C" w:rsidRPr="00F736EC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D755AA" w:rsidRPr="00F736EC">
        <w:rPr>
          <w:rFonts w:asciiTheme="minorHAnsi" w:hAnsiTheme="minorHAnsi" w:cs="Arial"/>
          <w:b/>
          <w:bCs/>
          <w:color w:val="000000" w:themeColor="text1"/>
        </w:rPr>
        <w:t xml:space="preserve"> organizacyjne dla prawidłowej realizacji zadania:</w:t>
      </w:r>
    </w:p>
    <w:p w:rsidR="00D755AA" w:rsidRPr="00F736EC" w:rsidRDefault="00D755AA" w:rsidP="00024B4E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/>
          <w:color w:val="000000" w:themeColor="text1"/>
        </w:rPr>
      </w:pPr>
      <w:r w:rsidRPr="00F736EC">
        <w:rPr>
          <w:rFonts w:asciiTheme="minorHAnsi" w:hAnsiTheme="minorHAnsi"/>
          <w:color w:val="000000" w:themeColor="text1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D755AA" w:rsidRPr="00F736EC" w:rsidRDefault="00D755AA" w:rsidP="00024B4E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/>
          <w:color w:val="000000" w:themeColor="text1"/>
        </w:rPr>
      </w:pPr>
      <w:r w:rsidRPr="00F736EC">
        <w:rPr>
          <w:rFonts w:asciiTheme="minorHAnsi" w:hAnsiTheme="minorHAnsi"/>
          <w:color w:val="000000" w:themeColor="text1"/>
        </w:rPr>
        <w:t>Transport technologiczny materiałów oraz złomu należy do zakresu Wykonawcy, zgodnie z zasadami obowiązującymi na terenie Enea Połaniec S.A.</w:t>
      </w:r>
    </w:p>
    <w:p w:rsidR="00D755AA" w:rsidRPr="00F736EC" w:rsidRDefault="00D755AA" w:rsidP="00024B4E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/>
          <w:color w:val="000000" w:themeColor="text1"/>
        </w:rPr>
      </w:pPr>
      <w:r w:rsidRPr="00F736EC">
        <w:rPr>
          <w:rFonts w:asciiTheme="minorHAnsi" w:hAnsiTheme="minorHAnsi"/>
          <w:color w:val="000000" w:themeColor="text1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D755AA" w:rsidRPr="00F736EC" w:rsidRDefault="00D755AA" w:rsidP="00024B4E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/>
          <w:color w:val="000000" w:themeColor="text1"/>
        </w:rPr>
      </w:pPr>
      <w:r w:rsidRPr="00F736EC">
        <w:rPr>
          <w:rFonts w:asciiTheme="minorHAnsi" w:hAnsiTheme="minorHAnsi"/>
          <w:color w:val="000000" w:themeColor="text1"/>
        </w:rPr>
        <w:t>Do obowiązków Zamawiającego należy:</w:t>
      </w:r>
    </w:p>
    <w:p w:rsidR="00D755AA" w:rsidRPr="00F736EC" w:rsidRDefault="00D755AA" w:rsidP="00024B4E">
      <w:pPr>
        <w:pStyle w:val="Akapitzlist"/>
        <w:numPr>
          <w:ilvl w:val="2"/>
          <w:numId w:val="5"/>
        </w:numPr>
        <w:suppressAutoHyphens/>
        <w:spacing w:before="120" w:after="0"/>
        <w:ind w:hanging="90"/>
        <w:rPr>
          <w:rFonts w:asciiTheme="minorHAnsi" w:hAnsiTheme="minorHAnsi"/>
          <w:color w:val="000000" w:themeColor="text1"/>
        </w:rPr>
      </w:pPr>
      <w:r w:rsidRPr="00F736EC">
        <w:rPr>
          <w:rFonts w:asciiTheme="minorHAnsi" w:hAnsiTheme="minorHAnsi"/>
          <w:color w:val="000000" w:themeColor="text1"/>
        </w:rPr>
        <w:t>udział w wizjach lokalnych związanych z realizowanym zadaniem,</w:t>
      </w:r>
    </w:p>
    <w:p w:rsidR="00D755AA" w:rsidRPr="00F736EC" w:rsidRDefault="00D755AA" w:rsidP="00024B4E">
      <w:pPr>
        <w:pStyle w:val="Akapitzlist"/>
        <w:numPr>
          <w:ilvl w:val="2"/>
          <w:numId w:val="5"/>
        </w:numPr>
        <w:suppressAutoHyphens/>
        <w:spacing w:before="120" w:after="0"/>
        <w:ind w:hanging="90"/>
        <w:rPr>
          <w:rFonts w:asciiTheme="minorHAnsi" w:hAnsiTheme="minorHAnsi"/>
          <w:color w:val="000000" w:themeColor="text1"/>
        </w:rPr>
      </w:pPr>
      <w:r w:rsidRPr="00F736EC">
        <w:rPr>
          <w:rFonts w:asciiTheme="minorHAnsi" w:hAnsiTheme="minorHAnsi"/>
          <w:color w:val="000000" w:themeColor="text1"/>
        </w:rPr>
        <w:t>Przekazywanie wszystkich dokumentów związanych z projektem budowlanym, a w tym warunków wykonania przyłączy do mediów, map,  podkładów geodezyjnych, wypisów, itp.</w:t>
      </w:r>
    </w:p>
    <w:p w:rsidR="00D755AA" w:rsidRPr="00F736EC" w:rsidRDefault="00D755AA" w:rsidP="00024B4E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/>
          <w:color w:val="000000" w:themeColor="text1"/>
        </w:rPr>
      </w:pPr>
      <w:r w:rsidRPr="00F736EC">
        <w:rPr>
          <w:rFonts w:asciiTheme="minorHAnsi" w:hAnsiTheme="minorHAnsi"/>
          <w:color w:val="000000" w:themeColor="text1"/>
        </w:rPr>
        <w:t>Do obowiązków Wykonawcy należy w szczególności:</w:t>
      </w:r>
    </w:p>
    <w:p w:rsidR="00D755AA" w:rsidRPr="00F736EC" w:rsidRDefault="00D755AA" w:rsidP="00024B4E">
      <w:pPr>
        <w:pStyle w:val="Akapitzlist"/>
        <w:numPr>
          <w:ilvl w:val="2"/>
          <w:numId w:val="5"/>
        </w:numPr>
        <w:suppressAutoHyphens/>
        <w:spacing w:before="120" w:after="0"/>
        <w:ind w:hanging="90"/>
        <w:rPr>
          <w:rFonts w:asciiTheme="minorHAnsi" w:hAnsiTheme="minorHAnsi"/>
          <w:color w:val="000000" w:themeColor="text1"/>
        </w:rPr>
      </w:pPr>
      <w:r w:rsidRPr="00F736EC">
        <w:rPr>
          <w:rFonts w:asciiTheme="minorHAnsi" w:hAnsiTheme="minorHAnsi"/>
          <w:color w:val="000000" w:themeColor="text1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D755AA" w:rsidRPr="00F736EC" w:rsidRDefault="00D755AA" w:rsidP="00024B4E">
      <w:pPr>
        <w:pStyle w:val="Akapitzlist"/>
        <w:numPr>
          <w:ilvl w:val="2"/>
          <w:numId w:val="5"/>
        </w:numPr>
        <w:suppressAutoHyphens/>
        <w:spacing w:before="120" w:after="0"/>
        <w:ind w:hanging="90"/>
        <w:rPr>
          <w:rFonts w:asciiTheme="minorHAnsi" w:hAnsiTheme="minorHAnsi"/>
          <w:color w:val="000000" w:themeColor="text1"/>
        </w:rPr>
      </w:pPr>
      <w:r w:rsidRPr="00F736EC">
        <w:rPr>
          <w:rFonts w:asciiTheme="minorHAnsi" w:hAnsiTheme="minorHAnsi"/>
          <w:color w:val="000000" w:themeColor="text1"/>
        </w:rPr>
        <w:t>Dostarczenie wymaganych instrukcją organizacji bezpiecznej pracy w Enea Połaniec S.A., dokumentów zarówno na etapie składania oferty (dokument Z-7) jak i przed rozpoczęciem prac na obiektach w  Enea Połaniec S.A (</w:t>
      </w:r>
      <w:r w:rsidRPr="00024B4E">
        <w:rPr>
          <w:rFonts w:asciiTheme="minorHAnsi" w:hAnsiTheme="minorHAnsi"/>
          <w:color w:val="FF0000"/>
        </w:rPr>
        <w:t xml:space="preserve">dokumenty Z-1, Z-2, Z-8), w </w:t>
      </w:r>
      <w:r w:rsidRPr="00F736EC">
        <w:rPr>
          <w:rFonts w:asciiTheme="minorHAnsi" w:hAnsiTheme="minorHAnsi"/>
          <w:color w:val="000000" w:themeColor="text1"/>
        </w:rPr>
        <w:t>wymaganych terminach,</w:t>
      </w:r>
    </w:p>
    <w:p w:rsidR="00D755AA" w:rsidRPr="00F736EC" w:rsidRDefault="00D755AA" w:rsidP="00024B4E">
      <w:pPr>
        <w:pStyle w:val="Akapitzlist"/>
        <w:numPr>
          <w:ilvl w:val="2"/>
          <w:numId w:val="5"/>
        </w:numPr>
        <w:suppressAutoHyphens/>
        <w:spacing w:before="120" w:after="0"/>
        <w:ind w:hanging="90"/>
        <w:rPr>
          <w:rFonts w:asciiTheme="minorHAnsi" w:hAnsiTheme="minorHAnsi"/>
          <w:color w:val="000000" w:themeColor="text1"/>
        </w:rPr>
      </w:pPr>
      <w:r w:rsidRPr="00F736EC">
        <w:rPr>
          <w:rFonts w:asciiTheme="minorHAnsi" w:hAnsiTheme="minorHAnsi"/>
          <w:color w:val="000000" w:themeColor="text1"/>
        </w:rPr>
        <w:lastRenderedPageBreak/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D755AA" w:rsidRPr="00F736EC" w:rsidRDefault="00D755AA" w:rsidP="00024B4E">
      <w:pPr>
        <w:pStyle w:val="Akapitzlist"/>
        <w:numPr>
          <w:ilvl w:val="2"/>
          <w:numId w:val="5"/>
        </w:numPr>
        <w:suppressAutoHyphens/>
        <w:spacing w:before="120" w:after="0"/>
        <w:ind w:hanging="90"/>
        <w:rPr>
          <w:rFonts w:asciiTheme="minorHAnsi" w:hAnsiTheme="minorHAnsi"/>
          <w:color w:val="000000" w:themeColor="text1"/>
        </w:rPr>
      </w:pPr>
      <w:r w:rsidRPr="00F736EC">
        <w:rPr>
          <w:rFonts w:asciiTheme="minorHAnsi" w:hAnsiTheme="minorHAnsi"/>
          <w:color w:val="000000" w:themeColor="text1"/>
        </w:rPr>
        <w:t>Dostarczenie dokumentów z przeprowadzonej utylizacji pozostałych wytworzonych przez Wykonawcę odpadów, zgodnie z wymaganiami obowiązującej instrukcji,</w:t>
      </w:r>
    </w:p>
    <w:p w:rsidR="008424E6" w:rsidRPr="00F736EC" w:rsidRDefault="008424E6" w:rsidP="00024B4E">
      <w:pPr>
        <w:pStyle w:val="Akapitzlist"/>
        <w:numPr>
          <w:ilvl w:val="0"/>
          <w:numId w:val="5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  <w:u w:val="single"/>
        </w:rPr>
      </w:pPr>
      <w:r w:rsidRPr="00F736EC">
        <w:rPr>
          <w:rFonts w:asciiTheme="minorHAnsi" w:hAnsiTheme="minorHAnsi" w:cstheme="minorHAnsi"/>
          <w:color w:val="000000" w:themeColor="text1"/>
          <w:u w:val="single"/>
        </w:rPr>
        <w:t>WYNAGRODZENIE I WARUNKI PŁATNOŚCI</w:t>
      </w:r>
    </w:p>
    <w:p w:rsidR="00024B4E" w:rsidRPr="00024B4E" w:rsidRDefault="00024B4E" w:rsidP="00024B4E">
      <w:pPr>
        <w:pStyle w:val="Akapitzlist"/>
        <w:numPr>
          <w:ilvl w:val="1"/>
          <w:numId w:val="5"/>
        </w:numPr>
        <w:suppressAutoHyphens/>
        <w:spacing w:after="0"/>
        <w:rPr>
          <w:rFonts w:asciiTheme="minorHAnsi" w:hAnsiTheme="minorHAnsi"/>
          <w:b/>
          <w:bCs/>
          <w:i/>
          <w:iCs/>
          <w:color w:val="000000" w:themeColor="text1"/>
        </w:rPr>
      </w:pPr>
      <w:r w:rsidRPr="00024B4E">
        <w:rPr>
          <w:rFonts w:asciiTheme="minorHAnsi" w:hAnsiTheme="minorHAnsi"/>
          <w:bCs/>
          <w:iCs/>
          <w:color w:val="000000" w:themeColor="text1"/>
        </w:rPr>
        <w:t>Rozliczenie Usług nastąpi na podstawie wynagrodzenia</w:t>
      </w:r>
      <w:r w:rsidRPr="00024B4E">
        <w:rPr>
          <w:rFonts w:asciiTheme="minorHAnsi" w:hAnsiTheme="minorHAnsi"/>
          <w:b/>
          <w:bCs/>
          <w:i/>
          <w:iCs/>
          <w:color w:val="000000" w:themeColor="text1"/>
        </w:rPr>
        <w:t>:</w:t>
      </w:r>
    </w:p>
    <w:p w:rsidR="00024B4E" w:rsidRPr="00875276" w:rsidRDefault="00024B4E" w:rsidP="00024B4E">
      <w:pPr>
        <w:pStyle w:val="Akapitzlist"/>
        <w:numPr>
          <w:ilvl w:val="2"/>
          <w:numId w:val="5"/>
        </w:numPr>
        <w:suppressAutoHyphens/>
        <w:spacing w:after="0"/>
        <w:ind w:firstLine="52"/>
        <w:rPr>
          <w:rFonts w:asciiTheme="minorHAnsi" w:hAnsiTheme="minorHAnsi"/>
          <w:iCs/>
          <w:color w:val="000000" w:themeColor="text1"/>
        </w:rPr>
      </w:pPr>
      <w:r w:rsidRPr="00024B4E">
        <w:rPr>
          <w:rFonts w:asciiTheme="minorHAnsi" w:hAnsiTheme="minorHAnsi"/>
          <w:b/>
          <w:i/>
          <w:iCs/>
          <w:color w:val="000000" w:themeColor="text1"/>
        </w:rPr>
        <w:t xml:space="preserve"> </w:t>
      </w:r>
      <w:r w:rsidRPr="00875276">
        <w:rPr>
          <w:rFonts w:asciiTheme="minorHAnsi" w:hAnsiTheme="minorHAnsi"/>
          <w:iCs/>
          <w:color w:val="000000" w:themeColor="text1"/>
        </w:rPr>
        <w:t>powykonawczego  obliczanego jako iloczyn liczby dni pracy oraz stawki za jeden dzień:</w:t>
      </w:r>
    </w:p>
    <w:p w:rsidR="00024B4E" w:rsidRPr="00875276" w:rsidRDefault="00024B4E" w:rsidP="00875276">
      <w:pPr>
        <w:pStyle w:val="Akapitzlist"/>
        <w:numPr>
          <w:ilvl w:val="3"/>
          <w:numId w:val="5"/>
        </w:numPr>
        <w:suppressAutoHyphens/>
        <w:spacing w:after="0"/>
        <w:ind w:hanging="168"/>
        <w:rPr>
          <w:rFonts w:asciiTheme="minorHAnsi" w:hAnsiTheme="minorHAnsi"/>
          <w:i/>
          <w:iCs/>
          <w:color w:val="000000" w:themeColor="text1"/>
        </w:rPr>
      </w:pPr>
      <w:r w:rsidRPr="00875276">
        <w:rPr>
          <w:rFonts w:asciiTheme="minorHAnsi" w:hAnsiTheme="minorHAnsi"/>
          <w:i/>
          <w:iCs/>
          <w:color w:val="000000" w:themeColor="text1"/>
        </w:rPr>
        <w:t xml:space="preserve">w wysokości …… zł (netto) za pełny 8 godzinny dzień pracy sprzętu (barka+holownik) wraz z obsługą; </w:t>
      </w:r>
    </w:p>
    <w:p w:rsidR="00024B4E" w:rsidRPr="00875276" w:rsidRDefault="00024B4E" w:rsidP="00875276">
      <w:pPr>
        <w:pStyle w:val="Akapitzlist"/>
        <w:numPr>
          <w:ilvl w:val="3"/>
          <w:numId w:val="5"/>
        </w:numPr>
        <w:suppressAutoHyphens/>
        <w:spacing w:after="0"/>
        <w:ind w:hanging="168"/>
        <w:rPr>
          <w:rFonts w:asciiTheme="minorHAnsi" w:hAnsiTheme="minorHAnsi"/>
          <w:i/>
          <w:iCs/>
          <w:color w:val="000000" w:themeColor="text1"/>
        </w:rPr>
      </w:pPr>
      <w:r w:rsidRPr="00875276">
        <w:rPr>
          <w:rFonts w:asciiTheme="minorHAnsi" w:hAnsiTheme="minorHAnsi"/>
          <w:i/>
          <w:iCs/>
          <w:color w:val="000000" w:themeColor="text1"/>
        </w:rPr>
        <w:t>w wysokości ………… zł (netto) za pełny 8 godzinny dzień pracy sprzętu (barka+holownik+ koparka /dźwig) wraz z obsługą</w:t>
      </w:r>
    </w:p>
    <w:p w:rsidR="00024B4E" w:rsidRPr="00875276" w:rsidRDefault="00024B4E" w:rsidP="00024B4E">
      <w:pPr>
        <w:pStyle w:val="Akapitzlist"/>
        <w:numPr>
          <w:ilvl w:val="2"/>
          <w:numId w:val="5"/>
        </w:numPr>
        <w:suppressAutoHyphens/>
        <w:spacing w:after="0"/>
        <w:ind w:firstLine="52"/>
        <w:rPr>
          <w:rFonts w:asciiTheme="minorHAnsi" w:hAnsiTheme="minorHAnsi"/>
          <w:iCs/>
          <w:color w:val="000000" w:themeColor="text1"/>
        </w:rPr>
      </w:pPr>
      <w:r w:rsidRPr="00875276">
        <w:rPr>
          <w:rFonts w:asciiTheme="minorHAnsi" w:hAnsiTheme="minorHAnsi"/>
          <w:i/>
          <w:iCs/>
          <w:color w:val="000000" w:themeColor="text1"/>
        </w:rPr>
        <w:t xml:space="preserve"> ryczałtowego  za o</w:t>
      </w:r>
      <w:r w:rsidRPr="00875276">
        <w:rPr>
          <w:rFonts w:asciiTheme="minorHAnsi" w:hAnsiTheme="minorHAnsi"/>
          <w:iCs/>
          <w:color w:val="000000" w:themeColor="text1"/>
        </w:rPr>
        <w:t xml:space="preserve">czyszczenie  terenów   zielonych ( zgodnie z  pkt.1.1.2)  –  w wysokości </w:t>
      </w:r>
      <w:r w:rsidR="00875276" w:rsidRPr="00875276">
        <w:rPr>
          <w:rFonts w:asciiTheme="minorHAnsi" w:hAnsiTheme="minorHAnsi"/>
          <w:iCs/>
          <w:color w:val="000000" w:themeColor="text1"/>
        </w:rPr>
        <w:t xml:space="preserve"> </w:t>
      </w:r>
      <w:r w:rsidRPr="00875276">
        <w:rPr>
          <w:rFonts w:asciiTheme="minorHAnsi" w:hAnsiTheme="minorHAnsi"/>
          <w:bCs/>
          <w:color w:val="000000" w:themeColor="text1"/>
        </w:rPr>
        <w:t>…… zł</w:t>
      </w:r>
      <w:r w:rsidRPr="00875276">
        <w:rPr>
          <w:rFonts w:asciiTheme="minorHAnsi" w:hAnsiTheme="minorHAnsi"/>
          <w:iCs/>
          <w:color w:val="000000" w:themeColor="text1"/>
        </w:rPr>
        <w:t>, w tym:</w:t>
      </w:r>
    </w:p>
    <w:p w:rsidR="00024B4E" w:rsidRPr="00875276" w:rsidRDefault="00024B4E" w:rsidP="00875276">
      <w:pPr>
        <w:pStyle w:val="Akapitzlist"/>
        <w:numPr>
          <w:ilvl w:val="3"/>
          <w:numId w:val="5"/>
        </w:numPr>
        <w:suppressAutoHyphens/>
        <w:spacing w:after="0"/>
        <w:ind w:hanging="168"/>
        <w:rPr>
          <w:rFonts w:asciiTheme="minorHAnsi" w:hAnsiTheme="minorHAnsi"/>
          <w:i/>
          <w:iCs/>
          <w:color w:val="000000" w:themeColor="text1"/>
        </w:rPr>
      </w:pPr>
      <w:r w:rsidRPr="00875276">
        <w:rPr>
          <w:rFonts w:asciiTheme="minorHAnsi" w:hAnsiTheme="minorHAnsi"/>
          <w:i/>
          <w:iCs/>
          <w:color w:val="000000" w:themeColor="text1"/>
        </w:rPr>
        <w:t>Pierwsze koszenie - wynagrodzenie w wysokości ……. zł;</w:t>
      </w:r>
    </w:p>
    <w:p w:rsidR="00024B4E" w:rsidRPr="00875276" w:rsidRDefault="00024B4E" w:rsidP="00875276">
      <w:pPr>
        <w:pStyle w:val="Akapitzlist"/>
        <w:numPr>
          <w:ilvl w:val="3"/>
          <w:numId w:val="5"/>
        </w:numPr>
        <w:suppressAutoHyphens/>
        <w:spacing w:after="0"/>
        <w:ind w:hanging="168"/>
        <w:rPr>
          <w:rFonts w:asciiTheme="minorHAnsi" w:hAnsiTheme="minorHAnsi"/>
          <w:i/>
          <w:iCs/>
          <w:color w:val="000000" w:themeColor="text1"/>
        </w:rPr>
      </w:pPr>
      <w:r w:rsidRPr="00875276">
        <w:rPr>
          <w:rFonts w:asciiTheme="minorHAnsi" w:hAnsiTheme="minorHAnsi"/>
          <w:i/>
          <w:iCs/>
          <w:color w:val="000000" w:themeColor="text1"/>
        </w:rPr>
        <w:t>Drugie koszenie - wynagrodzenie w wysokości …………….. zł.</w:t>
      </w:r>
    </w:p>
    <w:p w:rsidR="008424E6" w:rsidRPr="00F736EC" w:rsidRDefault="0025002A" w:rsidP="00024B4E">
      <w:pPr>
        <w:pStyle w:val="Akapitzlist"/>
        <w:numPr>
          <w:ilvl w:val="0"/>
          <w:numId w:val="5"/>
        </w:numPr>
        <w:suppressAutoHyphens/>
        <w:spacing w:before="120" w:after="0"/>
        <w:rPr>
          <w:rFonts w:asciiTheme="minorHAnsi" w:hAnsiTheme="minorHAnsi"/>
          <w:color w:val="000000" w:themeColor="text1"/>
        </w:rPr>
      </w:pPr>
      <w:r w:rsidRPr="00F736EC">
        <w:rPr>
          <w:rFonts w:asciiTheme="minorHAnsi" w:hAnsiTheme="minorHAnsi"/>
          <w:color w:val="000000" w:themeColor="text1"/>
        </w:rPr>
        <w:t xml:space="preserve">TERMIN WYKONANIA USŁUGI: </w:t>
      </w:r>
    </w:p>
    <w:p w:rsidR="00024B4E" w:rsidRPr="00024B4E" w:rsidRDefault="00024B4E" w:rsidP="00024B4E">
      <w:pPr>
        <w:pStyle w:val="Akapitzlist"/>
        <w:numPr>
          <w:ilvl w:val="1"/>
          <w:numId w:val="5"/>
        </w:numPr>
        <w:suppressAutoHyphens/>
        <w:spacing w:after="0"/>
        <w:rPr>
          <w:rFonts w:asciiTheme="minorHAnsi" w:hAnsiTheme="minorHAnsi"/>
          <w:iCs/>
          <w:color w:val="000000" w:themeColor="text1"/>
        </w:rPr>
      </w:pPr>
      <w:r w:rsidRPr="00024B4E">
        <w:rPr>
          <w:rFonts w:asciiTheme="minorHAnsi" w:hAnsiTheme="minorHAnsi"/>
          <w:iCs/>
          <w:color w:val="000000" w:themeColor="text1"/>
        </w:rPr>
        <w:t xml:space="preserve">Termin obowiązywania Umowy: do dnia 15.12.2019r. </w:t>
      </w:r>
    </w:p>
    <w:p w:rsidR="00024B4E" w:rsidRPr="00024B4E" w:rsidRDefault="00024B4E" w:rsidP="00024B4E">
      <w:pPr>
        <w:pStyle w:val="Akapitzlist"/>
        <w:numPr>
          <w:ilvl w:val="1"/>
          <w:numId w:val="5"/>
        </w:numPr>
        <w:suppressAutoHyphens/>
        <w:spacing w:after="0"/>
        <w:rPr>
          <w:rFonts w:asciiTheme="minorHAnsi" w:hAnsiTheme="minorHAnsi"/>
          <w:iCs/>
          <w:color w:val="000000" w:themeColor="text1"/>
        </w:rPr>
      </w:pPr>
      <w:r w:rsidRPr="00024B4E">
        <w:rPr>
          <w:rFonts w:asciiTheme="minorHAnsi" w:hAnsiTheme="minorHAnsi"/>
          <w:iCs/>
          <w:color w:val="000000" w:themeColor="text1"/>
        </w:rPr>
        <w:t>Wykonawca  będzie świadczyć Usługi w zależności od potrzeb Zamawiającego i w terminach przez niego wskazanych, pod warunkiem przekazania przez Zamawiającego informacji o konieczności przystąpienia do prac z co najmniej 2-dniowym wyprzedzeniem.</w:t>
      </w:r>
    </w:p>
    <w:p w:rsidR="00862161" w:rsidRPr="00F736EC" w:rsidRDefault="00862161" w:rsidP="00024B4E">
      <w:pPr>
        <w:pStyle w:val="Tekstpodstawowy"/>
        <w:jc w:val="left"/>
        <w:rPr>
          <w:rFonts w:asciiTheme="minorHAnsi" w:hAnsiTheme="minorHAnsi"/>
          <w:color w:val="000000" w:themeColor="text1"/>
          <w:sz w:val="22"/>
          <w:szCs w:val="22"/>
        </w:rPr>
      </w:pPr>
    </w:p>
    <w:p w:rsidR="005C6792" w:rsidRPr="00F736EC" w:rsidRDefault="005C6792" w:rsidP="00024B4E">
      <w:pPr>
        <w:pStyle w:val="Akapitzlist"/>
        <w:numPr>
          <w:ilvl w:val="0"/>
          <w:numId w:val="5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  <w:u w:val="single"/>
        </w:rPr>
      </w:pPr>
      <w:r w:rsidRPr="00F736EC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:rsidR="005C6792" w:rsidRPr="00F736EC" w:rsidRDefault="005C6792" w:rsidP="00024B4E">
      <w:pPr>
        <w:pStyle w:val="Akapitzlist"/>
        <w:suppressAutoHyphens/>
        <w:spacing w:before="120" w:after="0"/>
        <w:ind w:left="360"/>
        <w:rPr>
          <w:rFonts w:asciiTheme="minorHAnsi" w:hAnsiTheme="minorHAnsi" w:cstheme="minorHAnsi"/>
          <w:color w:val="000000" w:themeColor="text1"/>
          <w:u w:val="single"/>
        </w:rPr>
      </w:pPr>
    </w:p>
    <w:p w:rsidR="005C6792" w:rsidRPr="00F736EC" w:rsidRDefault="005C6792" w:rsidP="00024B4E">
      <w:pPr>
        <w:pStyle w:val="Akapitzlist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</w:rPr>
        <w:t>Organizacja i wykonywanie prac na terenie Elektrowni odbywa się zgodnie z Instrukcją Organizacji Bezpiecznej Pracy (IOBP)</w:t>
      </w:r>
      <w:r w:rsidR="008F5F73" w:rsidRPr="00F736EC">
        <w:rPr>
          <w:rFonts w:asciiTheme="minorHAnsi" w:hAnsiTheme="minorHAnsi" w:cstheme="minorHAnsi"/>
          <w:color w:val="000000" w:themeColor="text1"/>
        </w:rPr>
        <w:t xml:space="preserve"> dostępna na </w:t>
      </w:r>
      <w:r w:rsidR="00D0102A" w:rsidRPr="00F736EC">
        <w:rPr>
          <w:rFonts w:asciiTheme="minorHAnsi" w:hAnsiTheme="minorHAnsi" w:cstheme="minorHAnsi"/>
          <w:color w:val="000000" w:themeColor="text1"/>
        </w:rPr>
        <w:t xml:space="preserve">stronie: </w:t>
      </w:r>
      <w:hyperlink r:id="rId16" w:history="1">
        <w:r w:rsidR="00D0102A" w:rsidRPr="00F736EC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="00D0102A" w:rsidRPr="00F736EC">
        <w:rPr>
          <w:rFonts w:asciiTheme="minorHAnsi" w:hAnsiTheme="minorHAnsi"/>
          <w:color w:val="000000" w:themeColor="text1"/>
        </w:rPr>
        <w:t>.</w:t>
      </w:r>
    </w:p>
    <w:p w:rsidR="005C6792" w:rsidRPr="00F736EC" w:rsidRDefault="005C6792" w:rsidP="00024B4E">
      <w:pPr>
        <w:pStyle w:val="Akapitzlist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5C6792" w:rsidRPr="00F736EC" w:rsidRDefault="005C6792" w:rsidP="00024B4E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F736EC" w:rsidRDefault="005C6792" w:rsidP="00024B4E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</w:rPr>
        <w:t xml:space="preserve">Dokumenty wymienione w pkt. </w:t>
      </w:r>
      <w:r w:rsidR="00024B4E">
        <w:rPr>
          <w:rFonts w:asciiTheme="minorHAnsi" w:hAnsiTheme="minorHAnsi" w:cstheme="minorHAnsi"/>
          <w:color w:val="000000" w:themeColor="text1"/>
        </w:rPr>
        <w:t>7.2</w:t>
      </w:r>
      <w:r w:rsidRPr="00F736EC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 odstawienia instalacji do remontu.</w:t>
      </w:r>
    </w:p>
    <w:p w:rsidR="005C6792" w:rsidRPr="00F736EC" w:rsidRDefault="005C6792" w:rsidP="00024B4E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</w:rPr>
        <w:t xml:space="preserve">Zatwierdzone przez Zamawiającego dokumenty wymienione w pkt. </w:t>
      </w:r>
      <w:r w:rsidR="00024B4E">
        <w:rPr>
          <w:rFonts w:asciiTheme="minorHAnsi" w:hAnsiTheme="minorHAnsi" w:cstheme="minorHAnsi"/>
          <w:color w:val="000000" w:themeColor="text1"/>
        </w:rPr>
        <w:t>7.3</w:t>
      </w:r>
      <w:r w:rsidRPr="00F736EC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 odstawienia instalacji do remontu.</w:t>
      </w:r>
    </w:p>
    <w:p w:rsidR="005C6792" w:rsidRPr="00F736EC" w:rsidRDefault="005C6792" w:rsidP="00024B4E">
      <w:pPr>
        <w:pStyle w:val="Akapitzlist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</w:rPr>
        <w:t xml:space="preserve">Wykonawca jest zobowiązany do przestrzegania zasad i </w:t>
      </w:r>
      <w:r w:rsidR="008F5F73" w:rsidRPr="00F736EC">
        <w:rPr>
          <w:rFonts w:asciiTheme="minorHAnsi" w:hAnsiTheme="minorHAnsi" w:cstheme="minorHAnsi"/>
          <w:color w:val="000000" w:themeColor="text1"/>
        </w:rPr>
        <w:t>zobowiązań</w:t>
      </w:r>
      <w:r w:rsidRPr="00F736EC">
        <w:rPr>
          <w:rFonts w:asciiTheme="minorHAnsi" w:hAnsiTheme="minorHAnsi" w:cstheme="minorHAnsi"/>
          <w:color w:val="000000" w:themeColor="text1"/>
        </w:rPr>
        <w:t xml:space="preserve"> zawartych w IOBP</w:t>
      </w:r>
      <w:r w:rsidR="002479EF" w:rsidRPr="00F736EC">
        <w:rPr>
          <w:rFonts w:asciiTheme="minorHAnsi" w:hAnsiTheme="minorHAnsi" w:cstheme="minorHAnsi"/>
          <w:color w:val="000000" w:themeColor="text1"/>
        </w:rPr>
        <w:t>.</w:t>
      </w:r>
      <w:r w:rsidRPr="00F736EC">
        <w:rPr>
          <w:rFonts w:asciiTheme="minorHAnsi" w:hAnsiTheme="minorHAnsi" w:cstheme="minorHAnsi"/>
          <w:color w:val="000000" w:themeColor="text1"/>
        </w:rPr>
        <w:t xml:space="preserve"> </w:t>
      </w:r>
    </w:p>
    <w:p w:rsidR="005C6792" w:rsidRPr="00F736EC" w:rsidRDefault="005C6792" w:rsidP="00024B4E">
      <w:pPr>
        <w:pStyle w:val="Akapitzlist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5C6792" w:rsidRPr="00F736EC" w:rsidRDefault="005C6792" w:rsidP="00024B4E">
      <w:pPr>
        <w:pStyle w:val="Akapitzlist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</w:rPr>
        <w:t>Wykonawca będzie uczestniczył w spotkaniach koniecznych do realizacji,</w:t>
      </w:r>
      <w:r w:rsidR="00390BF6" w:rsidRPr="00F736EC">
        <w:rPr>
          <w:rFonts w:asciiTheme="minorHAnsi" w:hAnsiTheme="minorHAnsi" w:cstheme="minorHAnsi"/>
          <w:color w:val="000000" w:themeColor="text1"/>
        </w:rPr>
        <w:t xml:space="preserve"> </w:t>
      </w:r>
      <w:r w:rsidRPr="00F736EC">
        <w:rPr>
          <w:rFonts w:asciiTheme="minorHAnsi" w:hAnsiTheme="minorHAnsi" w:cstheme="minorHAnsi"/>
          <w:color w:val="000000" w:themeColor="text1"/>
        </w:rPr>
        <w:t>koordynacji i współpracy.</w:t>
      </w:r>
    </w:p>
    <w:p w:rsidR="005C6792" w:rsidRPr="00F736EC" w:rsidRDefault="005C6792" w:rsidP="00024B4E">
      <w:pPr>
        <w:pStyle w:val="Akapitzlist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</w:rPr>
        <w:t>Wykonawca  zabezpieczy:</w:t>
      </w:r>
    </w:p>
    <w:p w:rsidR="005C6792" w:rsidRPr="00F736EC" w:rsidRDefault="005C6792" w:rsidP="00024B4E">
      <w:pPr>
        <w:pStyle w:val="Akapitzlist"/>
        <w:numPr>
          <w:ilvl w:val="2"/>
          <w:numId w:val="5"/>
        </w:numPr>
        <w:spacing w:after="160" w:line="259" w:lineRule="auto"/>
        <w:ind w:hanging="90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</w:t>
      </w:r>
      <w:r w:rsidR="002479EF" w:rsidRPr="00F736EC">
        <w:rPr>
          <w:rFonts w:asciiTheme="minorHAnsi" w:hAnsiTheme="minorHAnsi" w:cstheme="minorHAnsi"/>
          <w:color w:val="000000" w:themeColor="text1"/>
        </w:rPr>
        <w:t>,</w:t>
      </w:r>
      <w:r w:rsidRPr="00F736EC">
        <w:rPr>
          <w:rFonts w:asciiTheme="minorHAnsi" w:hAnsiTheme="minorHAnsi" w:cstheme="minorHAnsi"/>
          <w:color w:val="000000" w:themeColor="text1"/>
        </w:rPr>
        <w:t xml:space="preserve"> konieczne do wykonania Usług, w tym specjalistyczny sprzęt</w:t>
      </w:r>
      <w:r w:rsidR="0025002A" w:rsidRPr="00F736EC">
        <w:rPr>
          <w:rFonts w:asciiTheme="minorHAnsi" w:hAnsiTheme="minorHAnsi" w:cstheme="minorHAnsi"/>
          <w:color w:val="000000" w:themeColor="text1"/>
        </w:rPr>
        <w:t xml:space="preserve">  oraz  </w:t>
      </w:r>
      <w:r w:rsidRPr="00F736EC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:rsidR="005C6792" w:rsidRPr="00F736EC" w:rsidRDefault="005C6792" w:rsidP="00024B4E">
      <w:pPr>
        <w:pStyle w:val="Akapitzlist"/>
        <w:numPr>
          <w:ilvl w:val="2"/>
          <w:numId w:val="5"/>
        </w:numPr>
        <w:spacing w:after="160" w:line="259" w:lineRule="auto"/>
        <w:ind w:hanging="90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5C6792" w:rsidRPr="00F736EC" w:rsidRDefault="00D0102A" w:rsidP="00024B4E">
      <w:pPr>
        <w:pStyle w:val="Akapitzlist"/>
        <w:numPr>
          <w:ilvl w:val="0"/>
          <w:numId w:val="5"/>
        </w:numPr>
        <w:suppressAutoHyphens/>
        <w:spacing w:before="120" w:after="0"/>
        <w:ind w:left="499" w:hanging="357"/>
        <w:contextualSpacing w:val="0"/>
        <w:rPr>
          <w:rFonts w:asciiTheme="minorHAnsi" w:hAnsiTheme="minorHAnsi" w:cstheme="minorHAnsi"/>
          <w:color w:val="000000" w:themeColor="text1"/>
          <w:u w:val="single"/>
        </w:rPr>
      </w:pPr>
      <w:r w:rsidRPr="00F736EC">
        <w:rPr>
          <w:rFonts w:asciiTheme="minorHAnsi" w:hAnsiTheme="minorHAnsi" w:cstheme="minorHAnsi"/>
          <w:color w:val="000000" w:themeColor="text1"/>
          <w:u w:val="single"/>
        </w:rPr>
        <w:lastRenderedPageBreak/>
        <w:t xml:space="preserve">Wykonawca  </w:t>
      </w:r>
      <w:r w:rsidR="005C6792" w:rsidRPr="00F736EC">
        <w:rPr>
          <w:rFonts w:asciiTheme="minorHAnsi" w:hAnsiTheme="minorHAnsi" w:cstheme="minorHAnsi"/>
          <w:color w:val="000000" w:themeColor="text1"/>
          <w:u w:val="single"/>
        </w:rPr>
        <w:t>będzie świadczył Usługi zgodnie z:</w:t>
      </w:r>
    </w:p>
    <w:p w:rsidR="00E03F59" w:rsidRPr="00F736EC" w:rsidRDefault="00992365" w:rsidP="00024B4E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</w:rPr>
        <w:t>U</w:t>
      </w:r>
      <w:r w:rsidR="00E03F59" w:rsidRPr="00F736EC">
        <w:rPr>
          <w:rFonts w:asciiTheme="minorHAnsi" w:hAnsiTheme="minorHAnsi" w:cstheme="minorHAnsi"/>
          <w:color w:val="000000" w:themeColor="text1"/>
        </w:rPr>
        <w:t>stawą Prawo budowlane,</w:t>
      </w:r>
    </w:p>
    <w:p w:rsidR="00E03F59" w:rsidRPr="00F736EC" w:rsidRDefault="00992365" w:rsidP="00024B4E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</w:rPr>
        <w:t>U</w:t>
      </w:r>
      <w:r w:rsidR="00E03F59" w:rsidRPr="00F736EC">
        <w:rPr>
          <w:rFonts w:asciiTheme="minorHAnsi" w:hAnsiTheme="minorHAnsi" w:cstheme="minorHAnsi"/>
          <w:color w:val="000000" w:themeColor="text1"/>
        </w:rPr>
        <w:t>stawą Prawo ochrony środowiska,</w:t>
      </w:r>
    </w:p>
    <w:p w:rsidR="00E03F59" w:rsidRPr="00F736EC" w:rsidRDefault="00992365" w:rsidP="00024B4E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</w:rPr>
        <w:t>U</w:t>
      </w:r>
      <w:r w:rsidR="00E03F59" w:rsidRPr="00F736EC">
        <w:rPr>
          <w:rFonts w:asciiTheme="minorHAnsi" w:hAnsiTheme="minorHAnsi" w:cstheme="minorHAnsi"/>
          <w:color w:val="000000" w:themeColor="text1"/>
        </w:rPr>
        <w:t>stawą o odpadach,</w:t>
      </w:r>
    </w:p>
    <w:p w:rsidR="00E03F59" w:rsidRPr="00F736EC" w:rsidRDefault="00992365" w:rsidP="00024B4E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</w:rPr>
        <w:t>Z</w:t>
      </w:r>
      <w:r w:rsidR="00E03F59" w:rsidRPr="00F736EC">
        <w:rPr>
          <w:rFonts w:asciiTheme="minorHAnsi" w:hAnsiTheme="minorHAnsi" w:cstheme="minorHAnsi"/>
          <w:color w:val="000000" w:themeColor="text1"/>
        </w:rPr>
        <w:t>aleceniami i wytycznymi korporacyjnymi  GK ENEA.</w:t>
      </w:r>
    </w:p>
    <w:p w:rsidR="005C6792" w:rsidRPr="00F736EC" w:rsidRDefault="005C6792" w:rsidP="00024B4E">
      <w:pPr>
        <w:pStyle w:val="Akapitzlist"/>
        <w:numPr>
          <w:ilvl w:val="0"/>
          <w:numId w:val="5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  <w:u w:val="single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 w:rsidRPr="00F736EC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:rsidR="005C6792" w:rsidRPr="00F736EC" w:rsidRDefault="005C6792" w:rsidP="00024B4E">
      <w:pPr>
        <w:pStyle w:val="Akapitzlist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992365" w:rsidRPr="00F736EC">
        <w:rPr>
          <w:rFonts w:asciiTheme="minorHAnsi" w:hAnsiTheme="minorHAnsi" w:cstheme="minorHAnsi"/>
          <w:color w:val="000000" w:themeColor="text1"/>
        </w:rPr>
        <w:t>E</w:t>
      </w:r>
      <w:r w:rsidRPr="00F736EC">
        <w:rPr>
          <w:rFonts w:asciiTheme="minorHAnsi" w:hAnsiTheme="minorHAnsi" w:cstheme="minorHAnsi"/>
          <w:color w:val="000000" w:themeColor="text1"/>
        </w:rPr>
        <w:t>lektrowni</w:t>
      </w:r>
      <w:r w:rsidR="00992365" w:rsidRPr="00F736EC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F736EC">
        <w:rPr>
          <w:rFonts w:asciiTheme="minorHAnsi" w:hAnsiTheme="minorHAnsi" w:cstheme="minorHAnsi"/>
          <w:color w:val="000000" w:themeColor="text1"/>
        </w:rPr>
        <w:t xml:space="preserve">amawiającego </w:t>
      </w:r>
      <w:r w:rsidRPr="00F736EC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:rsidR="005C6792" w:rsidRPr="00F736EC" w:rsidRDefault="005C6792" w:rsidP="00024B4E">
      <w:pPr>
        <w:pStyle w:val="Akapitzlist"/>
        <w:numPr>
          <w:ilvl w:val="0"/>
          <w:numId w:val="5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  <w:u w:val="single"/>
        </w:rPr>
      </w:pPr>
      <w:r w:rsidRPr="00F736EC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5C6792" w:rsidRPr="00F736EC" w:rsidRDefault="005C6792" w:rsidP="00024B4E">
      <w:pPr>
        <w:pStyle w:val="Akapitzlist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</w:rPr>
        <w:t>Dok</w:t>
      </w:r>
      <w:r w:rsidR="0025002A" w:rsidRPr="00F736EC">
        <w:rPr>
          <w:rFonts w:asciiTheme="minorHAnsi" w:hAnsiTheme="minorHAnsi" w:cstheme="minorHAnsi"/>
          <w:color w:val="000000" w:themeColor="text1"/>
        </w:rPr>
        <w:t>u</w:t>
      </w:r>
      <w:r w:rsidRPr="00F736EC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p w:rsidR="005C6792" w:rsidRPr="00F736EC" w:rsidRDefault="005C6792" w:rsidP="00024B4E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418"/>
        <w:gridCol w:w="2410"/>
      </w:tblGrid>
      <w:tr w:rsidR="002A062D" w:rsidRPr="00F736EC" w:rsidTr="007A76EB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670" w:type="dxa"/>
            <w:vAlign w:val="center"/>
          </w:tcPr>
          <w:p w:rsidR="005C6792" w:rsidRPr="00F736EC" w:rsidRDefault="005C6792" w:rsidP="00024B4E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F736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  <w:vAlign w:val="center"/>
          </w:tcPr>
          <w:p w:rsidR="005C6792" w:rsidRPr="00F736EC" w:rsidRDefault="005C6792" w:rsidP="00024B4E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5C6792" w:rsidRPr="00F736EC" w:rsidRDefault="005C6792" w:rsidP="00024B4E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F736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F736EC" w:rsidTr="00E130EF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F736EC" w:rsidRDefault="005C6792" w:rsidP="00024B4E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F736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736EC" w:rsidTr="007A76EB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418" w:type="dxa"/>
          </w:tcPr>
          <w:p w:rsidR="007A76EB" w:rsidRPr="00F736EC" w:rsidRDefault="007A76EB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F736EC" w:rsidTr="007A76EB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418" w:type="dxa"/>
          </w:tcPr>
          <w:p w:rsidR="007A76EB" w:rsidRPr="00F736EC" w:rsidRDefault="007A76EB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F736EC" w:rsidTr="007A76EB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418" w:type="dxa"/>
          </w:tcPr>
          <w:p w:rsidR="007A76EB" w:rsidRPr="00F736EC" w:rsidRDefault="007A76EB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F736EC" w:rsidTr="007A76EB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 Załącznik Z1 dokumentu związanego nr 3 do IOBP)</w:t>
            </w:r>
          </w:p>
        </w:tc>
        <w:tc>
          <w:tcPr>
            <w:tcW w:w="1418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A062D" w:rsidRPr="00F736EC" w:rsidTr="007A76EB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418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2A062D" w:rsidRPr="00F736EC" w:rsidTr="007A76EB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Zakres prac</w:t>
            </w:r>
          </w:p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i zatwierdzony )</w:t>
            </w:r>
          </w:p>
        </w:tc>
        <w:tc>
          <w:tcPr>
            <w:tcW w:w="1418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736EC" w:rsidTr="007A76EB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i zatwierdzony ) </w:t>
            </w:r>
          </w:p>
        </w:tc>
        <w:tc>
          <w:tcPr>
            <w:tcW w:w="1418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736EC" w:rsidTr="007A76EB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 przewidzia</w:t>
            </w:r>
            <w:r w:rsidR="007A76EB"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 związku z realizowaną umową rynkową, zawierający prognozę : rodzaju odpadów, ilości oraz planowanych sposobach ich zagospodarowania (Załącznik Z-2)</w:t>
            </w:r>
          </w:p>
        </w:tc>
        <w:tc>
          <w:tcPr>
            <w:tcW w:w="1418" w:type="dxa"/>
          </w:tcPr>
          <w:p w:rsidR="007A76EB" w:rsidRPr="00F736EC" w:rsidRDefault="007A76EB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2A062D" w:rsidRPr="00F736EC" w:rsidTr="00E130EF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F736EC" w:rsidRDefault="005C6792" w:rsidP="00024B4E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F736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736EC" w:rsidTr="007A76EB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736EC" w:rsidRDefault="005C6792" w:rsidP="00024B4E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418" w:type="dxa"/>
          </w:tcPr>
          <w:p w:rsidR="005C6792" w:rsidRPr="00F736EC" w:rsidRDefault="002F3370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736EC" w:rsidTr="007A76EB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736EC" w:rsidRDefault="005C6792" w:rsidP="00024B4E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418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736EC" w:rsidTr="007A76EB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736EC" w:rsidRDefault="005C6792" w:rsidP="00024B4E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5C6792" w:rsidRPr="00F736EC" w:rsidRDefault="005C6792" w:rsidP="00024B4E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418" w:type="dxa"/>
          </w:tcPr>
          <w:p w:rsidR="005C6792" w:rsidRPr="00F736EC" w:rsidDel="001C5765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736EC" w:rsidTr="007A76EB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736EC" w:rsidRDefault="005C6792" w:rsidP="00024B4E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F736EC" w:rsidRDefault="005C6792" w:rsidP="00024B4E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 ) </w:t>
            </w:r>
          </w:p>
        </w:tc>
        <w:tc>
          <w:tcPr>
            <w:tcW w:w="1418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736EC" w:rsidTr="007A76EB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736EC" w:rsidRDefault="005C6792" w:rsidP="00024B4E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F736EC" w:rsidRDefault="005C6792" w:rsidP="00024B4E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 ) </w:t>
            </w:r>
          </w:p>
        </w:tc>
        <w:tc>
          <w:tcPr>
            <w:tcW w:w="1418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736EC" w:rsidTr="00E130EF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F736EC" w:rsidRDefault="005C6792" w:rsidP="00024B4E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F736E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736EC" w:rsidTr="007A76EB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  <w:t>z podaniem gatunku materiałó</w:t>
            </w:r>
            <w:r w:rsidR="00913942"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w, numeru wytopu, zastosowania </w:t>
            </w: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418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736EC" w:rsidTr="007A76EB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418" w:type="dxa"/>
          </w:tcPr>
          <w:p w:rsidR="005C6792" w:rsidRPr="00F736EC" w:rsidRDefault="005C6792" w:rsidP="00024B4E">
            <w:pPr>
              <w:tabs>
                <w:tab w:val="left" w:pos="450"/>
                <w:tab w:val="center" w:pos="530"/>
              </w:tabs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736EC" w:rsidTr="007A76EB">
        <w:trPr>
          <w:trHeight w:val="341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418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736EC" w:rsidTr="007A76EB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418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736EC" w:rsidTr="007A76EB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</w:t>
            </w:r>
            <w:r w:rsidRPr="00F736EC">
              <w:rPr>
                <w:rFonts w:asciiTheme="minorHAnsi" w:hAnsiTheme="minorHAnsi"/>
                <w:strike/>
                <w:color w:val="000000" w:themeColor="text1"/>
                <w:sz w:val="22"/>
                <w:szCs w:val="22"/>
                <w:lang w:eastAsia="en-US"/>
              </w:rPr>
              <w:t xml:space="preserve"> spawalniczego</w:t>
            </w: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418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736EC" w:rsidTr="007A76EB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418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736EC" w:rsidTr="007A76EB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418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736EC" w:rsidTr="007A76EB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 urządzenia</w:t>
            </w:r>
            <w:r w:rsidR="007A76EB"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/obiektu</w:t>
            </w:r>
            <w:r w:rsidR="007A76EB"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,  w tym </w:t>
            </w: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418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736EC" w:rsidTr="007A76EB">
        <w:trPr>
          <w:trHeight w:val="340"/>
        </w:trPr>
        <w:tc>
          <w:tcPr>
            <w:tcW w:w="851" w:type="dxa"/>
            <w:vAlign w:val="center"/>
          </w:tcPr>
          <w:p w:rsidR="005C6792" w:rsidRPr="00F736EC" w:rsidRDefault="005C6792" w:rsidP="00024B4E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F736EC" w:rsidRDefault="005C6792" w:rsidP="00024B4E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odbiorów końcowy </w:t>
            </w:r>
          </w:p>
          <w:p w:rsidR="005C6792" w:rsidRPr="00F736EC" w:rsidRDefault="005C6792" w:rsidP="00024B4E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418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736EC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736EC" w:rsidRDefault="005C6792" w:rsidP="00024B4E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5C6792" w:rsidRPr="00F736EC" w:rsidRDefault="005C6792" w:rsidP="00024B4E">
      <w:pPr>
        <w:pStyle w:val="Akapitzlist"/>
        <w:suppressAutoHyphens/>
        <w:spacing w:before="120" w:after="0"/>
        <w:ind w:left="360"/>
        <w:rPr>
          <w:rFonts w:asciiTheme="minorHAnsi" w:hAnsiTheme="minorHAnsi" w:cstheme="minorHAnsi"/>
          <w:color w:val="000000" w:themeColor="text1"/>
          <w:u w:val="single"/>
        </w:rPr>
      </w:pPr>
      <w:bookmarkStart w:id="23" w:name="_Toc490807360"/>
    </w:p>
    <w:p w:rsidR="005C6792" w:rsidRPr="00F736EC" w:rsidRDefault="005C6792" w:rsidP="00024B4E">
      <w:pPr>
        <w:pStyle w:val="Akapitzlist"/>
        <w:numPr>
          <w:ilvl w:val="0"/>
          <w:numId w:val="5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  <w:u w:val="single"/>
        </w:rPr>
      </w:pPr>
      <w:r w:rsidRPr="00F736EC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3"/>
      <w:r w:rsidRPr="00F736EC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:rsidR="005C6792" w:rsidRPr="00F736EC" w:rsidRDefault="005C6792" w:rsidP="00024B4E">
      <w:pPr>
        <w:pStyle w:val="Akapitzlist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F736EC" w:rsidRDefault="005C6792" w:rsidP="00024B4E">
      <w:pPr>
        <w:pStyle w:val="Akapitzlist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5C6792" w:rsidRPr="00F736EC" w:rsidRDefault="005C6792" w:rsidP="00024B4E">
      <w:pPr>
        <w:pStyle w:val="Akapitzlist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5C6792" w:rsidRPr="00F736EC" w:rsidRDefault="005C6792" w:rsidP="00024B4E">
      <w:pPr>
        <w:pStyle w:val="Akapitzlist"/>
        <w:spacing w:after="160" w:line="259" w:lineRule="auto"/>
        <w:ind w:left="1283"/>
        <w:rPr>
          <w:rFonts w:asciiTheme="minorHAnsi" w:hAnsiTheme="minorHAnsi" w:cstheme="minorHAnsi"/>
          <w:color w:val="000000" w:themeColor="text1"/>
        </w:rPr>
      </w:pPr>
    </w:p>
    <w:bookmarkEnd w:id="16"/>
    <w:bookmarkEnd w:id="17"/>
    <w:bookmarkEnd w:id="18"/>
    <w:bookmarkEnd w:id="19"/>
    <w:bookmarkEnd w:id="20"/>
    <w:bookmarkEnd w:id="21"/>
    <w:bookmarkEnd w:id="22"/>
    <w:p w:rsidR="00296C83" w:rsidRPr="00B13F73" w:rsidRDefault="00296C83" w:rsidP="00296C83">
      <w:pPr>
        <w:pStyle w:val="Akapitzlist"/>
        <w:numPr>
          <w:ilvl w:val="0"/>
          <w:numId w:val="5"/>
        </w:numPr>
        <w:suppressAutoHyphens/>
        <w:spacing w:before="120" w:after="0"/>
        <w:rPr>
          <w:rFonts w:asciiTheme="minorHAnsi" w:hAnsiTheme="minorHAnsi"/>
          <w:b/>
        </w:rPr>
      </w:pPr>
      <w:r w:rsidRPr="00B13F73">
        <w:rPr>
          <w:rFonts w:asciiTheme="minorHAnsi" w:hAnsiTheme="minorHAnsi"/>
          <w:b/>
        </w:rPr>
        <w:t>REFERENCJE</w:t>
      </w:r>
    </w:p>
    <w:p w:rsidR="00296C83" w:rsidRPr="00B13F73" w:rsidRDefault="00296C83" w:rsidP="00296C83">
      <w:pPr>
        <w:pStyle w:val="Akapitzlist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Zamawiający wymaga przedstawienia przez oferenta Referencji</w:t>
      </w:r>
      <w:r w:rsidRPr="007316BE">
        <w:rPr>
          <w:rFonts w:asciiTheme="minorHAnsi" w:hAnsiTheme="minorHAnsi" w:cstheme="minorHAnsi"/>
          <w:color w:val="000000" w:themeColor="text1"/>
        </w:rPr>
        <w:t xml:space="preserve"> dla wykonanych usług o profilu zbliżonym do usług będących przedmiotem przetargu (w czynnych  obiektach  przemysłowych), potwierdzające posiada</w:t>
      </w:r>
      <w:r w:rsidR="00C93DE9">
        <w:rPr>
          <w:rFonts w:asciiTheme="minorHAnsi" w:hAnsiTheme="minorHAnsi" w:cstheme="minorHAnsi"/>
          <w:color w:val="000000" w:themeColor="text1"/>
        </w:rPr>
        <w:t>nie przez oferenta co najmniej 5</w:t>
      </w:r>
      <w:r w:rsidRPr="007316BE">
        <w:rPr>
          <w:rFonts w:asciiTheme="minorHAnsi" w:hAnsiTheme="minorHAnsi" w:cstheme="minorHAnsi"/>
          <w:color w:val="000000" w:themeColor="text1"/>
        </w:rPr>
        <w:t>-letniego doświadcz</w:t>
      </w:r>
      <w:r w:rsidR="00C93DE9">
        <w:rPr>
          <w:rFonts w:asciiTheme="minorHAnsi" w:hAnsiTheme="minorHAnsi" w:cstheme="minorHAnsi"/>
          <w:color w:val="000000" w:themeColor="text1"/>
        </w:rPr>
        <w:t>enia, poświadczone co najmniej 1</w:t>
      </w:r>
      <w:r w:rsidRPr="007316BE">
        <w:rPr>
          <w:rFonts w:asciiTheme="minorHAnsi" w:hAnsiTheme="minorHAnsi" w:cstheme="minorHAnsi"/>
          <w:color w:val="000000" w:themeColor="text1"/>
        </w:rPr>
        <w:t xml:space="preserve"> list</w:t>
      </w:r>
      <w:r w:rsidR="00C93DE9">
        <w:rPr>
          <w:rFonts w:asciiTheme="minorHAnsi" w:hAnsiTheme="minorHAnsi" w:cstheme="minorHAnsi"/>
          <w:color w:val="000000" w:themeColor="text1"/>
        </w:rPr>
        <w:t>em</w:t>
      </w:r>
      <w:r w:rsidRPr="007316BE">
        <w:rPr>
          <w:rFonts w:asciiTheme="minorHAnsi" w:hAnsiTheme="minorHAnsi" w:cstheme="minorHAnsi"/>
          <w:color w:val="000000" w:themeColor="text1"/>
        </w:rPr>
        <w:t xml:space="preserve">i referencyjnym, (które zawierają kwoty z umów) dla realizowanych usług </w:t>
      </w:r>
      <w:r w:rsidRPr="00B13F73">
        <w:rPr>
          <w:rFonts w:asciiTheme="minorHAnsi" w:hAnsiTheme="minorHAnsi" w:cstheme="minorHAnsi"/>
          <w:color w:val="000000" w:themeColor="text1"/>
        </w:rPr>
        <w:t>o wartości łącznej nie niższej niż  </w:t>
      </w:r>
      <w:r>
        <w:rPr>
          <w:rFonts w:asciiTheme="minorHAnsi" w:hAnsiTheme="minorHAnsi" w:cstheme="minorHAnsi"/>
          <w:color w:val="000000" w:themeColor="text1"/>
        </w:rPr>
        <w:t xml:space="preserve"> 50 000  </w:t>
      </w:r>
      <w:r w:rsidRPr="00B13F73">
        <w:rPr>
          <w:rFonts w:asciiTheme="minorHAnsi" w:hAnsiTheme="minorHAnsi" w:cstheme="minorHAnsi"/>
          <w:color w:val="000000" w:themeColor="text1"/>
        </w:rPr>
        <w:t>zł netto</w:t>
      </w:r>
      <w:r w:rsidRPr="00296C83">
        <w:rPr>
          <w:rFonts w:asciiTheme="minorHAnsi" w:hAnsiTheme="minorHAnsi" w:cstheme="minorHAnsi"/>
          <w:color w:val="000000" w:themeColor="text1"/>
        </w:rPr>
        <w:t>.</w:t>
      </w:r>
    </w:p>
    <w:p w:rsidR="00296C83" w:rsidRPr="00B13F73" w:rsidRDefault="00296C83" w:rsidP="0073173F">
      <w:pPr>
        <w:pStyle w:val="Akapitzlist"/>
        <w:spacing w:after="160" w:line="259" w:lineRule="auto"/>
        <w:ind w:left="1283"/>
        <w:rPr>
          <w:rFonts w:asciiTheme="minorHAnsi" w:hAnsiTheme="minorHAnsi" w:cstheme="minorHAnsi"/>
          <w:color w:val="000000" w:themeColor="text1"/>
        </w:rPr>
      </w:pPr>
    </w:p>
    <w:p w:rsidR="002C27A2" w:rsidRPr="00F736EC" w:rsidRDefault="002C27A2" w:rsidP="00024B4E">
      <w:pPr>
        <w:pStyle w:val="Akapitzlist"/>
        <w:numPr>
          <w:ilvl w:val="0"/>
          <w:numId w:val="5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</w:rPr>
        <w:t xml:space="preserve">Wizja  lokalna </w:t>
      </w:r>
    </w:p>
    <w:p w:rsidR="00F736EC" w:rsidRPr="00C93DE9" w:rsidRDefault="002C27A2" w:rsidP="00A43347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color w:val="FF0000"/>
        </w:rPr>
      </w:pPr>
      <w:r w:rsidRPr="00C93DE9">
        <w:rPr>
          <w:rFonts w:asciiTheme="minorHAnsi" w:hAnsiTheme="minorHAnsi" w:cstheme="minorHAnsi"/>
          <w:color w:val="FF0000"/>
        </w:rPr>
        <w:t xml:space="preserve">Zamawiający  przewiduje  wizję  lokalną  w  miejscu  planowanych </w:t>
      </w:r>
      <w:r w:rsidR="00C93DE9" w:rsidRPr="00C93DE9">
        <w:rPr>
          <w:rFonts w:asciiTheme="minorHAnsi" w:hAnsiTheme="minorHAnsi" w:cstheme="minorHAnsi"/>
          <w:color w:val="FF0000"/>
        </w:rPr>
        <w:t>prac.</w:t>
      </w:r>
      <w:r w:rsidRPr="00C93DE9">
        <w:rPr>
          <w:rFonts w:asciiTheme="minorHAnsi" w:hAnsiTheme="minorHAnsi" w:cstheme="minorHAnsi"/>
          <w:color w:val="FF0000"/>
        </w:rPr>
        <w:t xml:space="preserve">  </w:t>
      </w:r>
      <w:r w:rsidR="00C93DE9">
        <w:rPr>
          <w:rFonts w:asciiTheme="minorHAnsi" w:hAnsiTheme="minorHAnsi" w:cstheme="minorHAnsi"/>
          <w:color w:val="FF0000"/>
        </w:rPr>
        <w:t>Termi</w:t>
      </w:r>
      <w:r w:rsidR="00F736EC" w:rsidRPr="00C93DE9">
        <w:rPr>
          <w:rFonts w:asciiTheme="minorHAnsi" w:hAnsiTheme="minorHAnsi" w:cstheme="minorHAnsi"/>
          <w:color w:val="FF0000"/>
        </w:rPr>
        <w:t>n</w:t>
      </w:r>
      <w:r w:rsidR="00C93DE9">
        <w:rPr>
          <w:rFonts w:asciiTheme="minorHAnsi" w:hAnsiTheme="minorHAnsi" w:cstheme="minorHAnsi"/>
          <w:color w:val="FF0000"/>
        </w:rPr>
        <w:t xml:space="preserve"> wizji  należy </w:t>
      </w:r>
      <w:r w:rsidR="00F736EC" w:rsidRPr="00C93DE9">
        <w:rPr>
          <w:rFonts w:asciiTheme="minorHAnsi" w:hAnsiTheme="minorHAnsi" w:cstheme="minorHAnsi"/>
          <w:color w:val="FF0000"/>
        </w:rPr>
        <w:t xml:space="preserve">  uzgodni</w:t>
      </w:r>
      <w:r w:rsidR="00C93DE9">
        <w:rPr>
          <w:rFonts w:asciiTheme="minorHAnsi" w:hAnsiTheme="minorHAnsi" w:cstheme="minorHAnsi"/>
          <w:color w:val="FF0000"/>
        </w:rPr>
        <w:t>ć</w:t>
      </w:r>
      <w:r w:rsidR="00F736EC" w:rsidRPr="00C93DE9">
        <w:rPr>
          <w:rFonts w:asciiTheme="minorHAnsi" w:hAnsiTheme="minorHAnsi" w:cstheme="minorHAnsi"/>
          <w:color w:val="FF0000"/>
        </w:rPr>
        <w:t xml:space="preserve"> z  </w:t>
      </w:r>
      <w:r w:rsidR="00F736EC" w:rsidRPr="00C93DE9">
        <w:rPr>
          <w:rFonts w:asciiTheme="minorHAnsi" w:hAnsiTheme="minorHAnsi" w:cs="Arial"/>
          <w:color w:val="FF0000"/>
          <w:lang w:eastAsia="ja-JP"/>
        </w:rPr>
        <w:t xml:space="preserve">osobą odpowiedzialne za kontakt z oferentami </w:t>
      </w:r>
      <w:r w:rsidR="00F736EC" w:rsidRPr="00C93DE9">
        <w:rPr>
          <w:rFonts w:asciiTheme="minorHAnsi" w:hAnsiTheme="minorHAnsi" w:cs="Arial"/>
          <w:b/>
          <w:color w:val="FF0000"/>
        </w:rPr>
        <w:t>w zakresie technicznym  określoną  w  ogłoszeniu</w:t>
      </w:r>
      <w:r w:rsidR="00C93DE9">
        <w:rPr>
          <w:rFonts w:asciiTheme="minorHAnsi" w:hAnsiTheme="minorHAnsi" w:cs="Arial"/>
          <w:b/>
          <w:color w:val="FF0000"/>
        </w:rPr>
        <w:t>.</w:t>
      </w:r>
    </w:p>
    <w:p w:rsidR="00F736EC" w:rsidRPr="00F736EC" w:rsidRDefault="00F736EC" w:rsidP="0073173F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theme="minorHAnsi"/>
          <w:color w:val="FF0000"/>
        </w:rPr>
      </w:pPr>
      <w:r w:rsidRPr="00F736EC">
        <w:rPr>
          <w:rFonts w:asciiTheme="minorHAnsi" w:hAnsiTheme="minorHAnsi" w:cstheme="minorHAnsi"/>
          <w:color w:val="FF0000"/>
        </w:rPr>
        <w:t>Wizja nie jest warunkiem koniecznym do złożenia oferty</w:t>
      </w:r>
    </w:p>
    <w:p w:rsidR="00F736EC" w:rsidRPr="00F736EC" w:rsidRDefault="00F736EC" w:rsidP="00024B4E">
      <w:pPr>
        <w:pStyle w:val="Akapitzlist"/>
        <w:suppressAutoHyphens/>
        <w:spacing w:before="120" w:after="0"/>
        <w:ind w:left="1283"/>
        <w:rPr>
          <w:rFonts w:asciiTheme="minorHAnsi" w:hAnsiTheme="minorHAnsi" w:cstheme="minorHAnsi"/>
          <w:color w:val="FF0000"/>
        </w:rPr>
      </w:pPr>
    </w:p>
    <w:p w:rsidR="00846285" w:rsidRPr="00F736EC" w:rsidRDefault="00846285" w:rsidP="00024B4E">
      <w:pPr>
        <w:pStyle w:val="Akapitzlist"/>
        <w:numPr>
          <w:ilvl w:val="0"/>
          <w:numId w:val="5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</w:rPr>
        <w:t>Z</w:t>
      </w:r>
      <w:r w:rsidR="00AF0012" w:rsidRPr="00F736EC">
        <w:rPr>
          <w:rFonts w:asciiTheme="minorHAnsi" w:hAnsiTheme="minorHAnsi" w:cstheme="minorHAnsi"/>
          <w:color w:val="000000" w:themeColor="text1"/>
        </w:rPr>
        <w:t>a</w:t>
      </w:r>
      <w:r w:rsidRPr="00F736EC">
        <w:rPr>
          <w:rFonts w:asciiTheme="minorHAnsi" w:hAnsiTheme="minorHAnsi" w:cstheme="minorHAnsi"/>
          <w:color w:val="000000" w:themeColor="text1"/>
        </w:rPr>
        <w:t>ł</w:t>
      </w:r>
      <w:r w:rsidR="00973BA0" w:rsidRPr="00F736EC">
        <w:rPr>
          <w:rFonts w:asciiTheme="minorHAnsi" w:hAnsiTheme="minorHAnsi" w:cstheme="minorHAnsi"/>
          <w:color w:val="000000" w:themeColor="text1"/>
        </w:rPr>
        <w:t>ą</w:t>
      </w:r>
      <w:r w:rsidR="00913942" w:rsidRPr="00F736EC">
        <w:rPr>
          <w:rFonts w:asciiTheme="minorHAnsi" w:hAnsiTheme="minorHAnsi" w:cstheme="minorHAnsi"/>
          <w:color w:val="000000" w:themeColor="text1"/>
        </w:rPr>
        <w:t>czniki do</w:t>
      </w:r>
      <w:r w:rsidRPr="00F736EC">
        <w:rPr>
          <w:rFonts w:asciiTheme="minorHAnsi" w:hAnsiTheme="minorHAnsi" w:cstheme="minorHAnsi"/>
          <w:color w:val="000000" w:themeColor="text1"/>
        </w:rPr>
        <w:t xml:space="preserve"> SIWZ:</w:t>
      </w:r>
    </w:p>
    <w:p w:rsidR="00846285" w:rsidRPr="00F736EC" w:rsidRDefault="00846285" w:rsidP="00024B4E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736EC">
        <w:rPr>
          <w:rFonts w:asciiTheme="minorHAnsi" w:hAnsiTheme="minorHAnsi" w:cstheme="minorHAnsi"/>
          <w:color w:val="000000" w:themeColor="text1"/>
        </w:rPr>
        <w:lastRenderedPageBreak/>
        <w:t>Zał</w:t>
      </w:r>
      <w:r w:rsidR="00973BA0" w:rsidRPr="00F736EC">
        <w:rPr>
          <w:rFonts w:asciiTheme="minorHAnsi" w:hAnsiTheme="minorHAnsi" w:cstheme="minorHAnsi"/>
          <w:color w:val="000000" w:themeColor="text1"/>
        </w:rPr>
        <w:t>ą</w:t>
      </w:r>
      <w:r w:rsidR="002F3370" w:rsidRPr="00F736EC">
        <w:rPr>
          <w:rFonts w:asciiTheme="minorHAnsi" w:hAnsiTheme="minorHAnsi" w:cstheme="minorHAnsi"/>
          <w:color w:val="000000" w:themeColor="text1"/>
        </w:rPr>
        <w:t>cznik nr</w:t>
      </w:r>
      <w:r w:rsidRPr="00F736EC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F736EC">
        <w:rPr>
          <w:rFonts w:asciiTheme="minorHAnsi" w:hAnsiTheme="minorHAnsi" w:cstheme="minorHAnsi"/>
          <w:color w:val="000000" w:themeColor="text1"/>
        </w:rPr>
        <w:t>1</w:t>
      </w:r>
      <w:r w:rsidR="002F3370" w:rsidRPr="00F736EC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F736EC">
        <w:rPr>
          <w:rFonts w:asciiTheme="minorHAnsi" w:hAnsiTheme="minorHAnsi" w:cstheme="minorHAnsi"/>
          <w:color w:val="000000" w:themeColor="text1"/>
        </w:rPr>
        <w:t>do SIWZ</w:t>
      </w:r>
      <w:r w:rsidR="002F3370" w:rsidRPr="00F736EC">
        <w:rPr>
          <w:rFonts w:asciiTheme="minorHAnsi" w:hAnsiTheme="minorHAnsi" w:cstheme="minorHAnsi"/>
          <w:color w:val="000000" w:themeColor="text1"/>
        </w:rPr>
        <w:t xml:space="preserve"> - </w:t>
      </w:r>
      <w:r w:rsidR="00927254" w:rsidRPr="00F736EC">
        <w:rPr>
          <w:rFonts w:asciiTheme="minorHAnsi" w:hAnsiTheme="minorHAnsi" w:cstheme="minorHAnsi"/>
          <w:color w:val="000000" w:themeColor="text1"/>
        </w:rPr>
        <w:t>M</w:t>
      </w:r>
      <w:r w:rsidR="002F3370" w:rsidRPr="00F736EC">
        <w:rPr>
          <w:rFonts w:asciiTheme="minorHAnsi" w:hAnsiTheme="minorHAnsi" w:cstheme="minorHAnsi"/>
          <w:color w:val="000000" w:themeColor="text1"/>
        </w:rPr>
        <w:t xml:space="preserve">apa terenu </w:t>
      </w:r>
      <w:r w:rsidR="00D0102A" w:rsidRPr="00F736EC">
        <w:rPr>
          <w:rFonts w:asciiTheme="minorHAnsi" w:hAnsiTheme="minorHAnsi" w:cstheme="minorHAnsi"/>
          <w:color w:val="000000" w:themeColor="text1"/>
        </w:rPr>
        <w:t>Elektrowni</w:t>
      </w:r>
    </w:p>
    <w:p w:rsidR="00684294" w:rsidRPr="00F736EC" w:rsidRDefault="00684294" w:rsidP="00024B4E">
      <w:pPr>
        <w:pStyle w:val="Akapitzlist"/>
        <w:suppressAutoHyphens/>
        <w:spacing w:before="120" w:after="0"/>
        <w:ind w:left="1283"/>
        <w:rPr>
          <w:rFonts w:asciiTheme="minorHAnsi" w:hAnsiTheme="minorHAnsi" w:cstheme="minorHAnsi"/>
          <w:color w:val="000000" w:themeColor="text1"/>
        </w:rPr>
      </w:pPr>
    </w:p>
    <w:p w:rsidR="00684294" w:rsidRPr="00F736EC" w:rsidRDefault="00403A07" w:rsidP="00024B4E">
      <w:pPr>
        <w:pStyle w:val="Akapitzlist"/>
        <w:numPr>
          <w:ilvl w:val="0"/>
          <w:numId w:val="5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  <w:u w:val="single"/>
        </w:rPr>
      </w:pPr>
      <w:r w:rsidRPr="00F736EC">
        <w:rPr>
          <w:rFonts w:asciiTheme="minorHAnsi" w:hAnsiTheme="minorHAnsi" w:cs="Arial"/>
          <w:b/>
          <w:bCs/>
          <w:color w:val="000000" w:themeColor="text1"/>
        </w:rPr>
        <w:t>Dokumenty</w:t>
      </w:r>
      <w:r w:rsidR="00684294" w:rsidRPr="00F736EC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684294" w:rsidRPr="00F736EC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:rsidR="00403A07" w:rsidRPr="00F736EC" w:rsidRDefault="00403A07" w:rsidP="00024B4E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Ogólne Warunki Zakupu Usług</w:t>
      </w:r>
    </w:p>
    <w:p w:rsidR="00403A07" w:rsidRPr="00F736EC" w:rsidRDefault="00403A07" w:rsidP="00024B4E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403A07" w:rsidRPr="00F736EC" w:rsidRDefault="00403A07" w:rsidP="00024B4E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403A07" w:rsidRPr="00F736EC" w:rsidRDefault="00403A07" w:rsidP="00024B4E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:rsidR="00403A07" w:rsidRPr="00F736EC" w:rsidRDefault="00403A07" w:rsidP="00024B4E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Instrukcja Postępowania z Odpadami</w:t>
      </w:r>
    </w:p>
    <w:p w:rsidR="00403A07" w:rsidRPr="00F736EC" w:rsidRDefault="00973BA0" w:rsidP="00024B4E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I</w:t>
      </w:r>
      <w:r w:rsidR="00403A07" w:rsidRPr="00F736EC">
        <w:rPr>
          <w:rFonts w:asciiTheme="minorHAnsi" w:hAnsiTheme="minorHAnsi" w:cs="Arial"/>
          <w:color w:val="000000" w:themeColor="text1"/>
        </w:rPr>
        <w:t>nstrukcja Przepustkowa dla Ruchu materiałowego</w:t>
      </w:r>
    </w:p>
    <w:p w:rsidR="00403A07" w:rsidRPr="00F736EC" w:rsidRDefault="00403A07" w:rsidP="00024B4E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403A07" w:rsidRPr="00F736EC" w:rsidRDefault="00403A07" w:rsidP="00024B4E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403A07" w:rsidRPr="00F736EC" w:rsidRDefault="00403A07" w:rsidP="00024B4E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403A07" w:rsidRPr="00F736EC" w:rsidRDefault="00403A07" w:rsidP="00024B4E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:rsidR="00403A07" w:rsidRPr="00F736EC" w:rsidRDefault="00D0102A" w:rsidP="00024B4E">
      <w:pPr>
        <w:pStyle w:val="NormalnyWeb"/>
        <w:shd w:val="clear" w:color="auto" w:fill="FFFFFF"/>
        <w:spacing w:before="0" w:beforeAutospacing="0"/>
        <w:jc w:val="lef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d</w:t>
      </w:r>
      <w:r w:rsidR="00403A07" w:rsidRPr="00F736EC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hyperlink r:id="rId17" w:history="1">
        <w:r w:rsidR="00403A07" w:rsidRPr="00F736EC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="00403A07" w:rsidRPr="00F736EC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047558" w:rsidRPr="00F736EC" w:rsidRDefault="00047558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3F27B1" w:rsidRPr="00F736EC" w:rsidRDefault="003F27B1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D15250" w:rsidRPr="00F736EC" w:rsidRDefault="00D15250" w:rsidP="00875276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  nr  </w:t>
      </w:r>
      <w:r w:rsidR="003F27B1"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 SIWZ</w:t>
      </w:r>
    </w:p>
    <w:p w:rsidR="00B25DC2" w:rsidRPr="00F736EC" w:rsidRDefault="00B25DC2" w:rsidP="00024B4E">
      <w:pPr>
        <w:suppressAutoHyphens/>
        <w:spacing w:before="1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 terenu   Elektrowni</w:t>
      </w: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96507C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pt;height:426pt" o:ole="">
            <v:imagedata r:id="rId18" o:title=""/>
          </v:shape>
          <o:OLEObject Type="Embed" ProgID="AcroExch.Document.DC" ShapeID="_x0000_i1025" DrawAspect="Content" ObjectID="_1593947656" r:id="rId19"/>
        </w:object>
      </w: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F736EC" w:rsidRDefault="00D15250" w:rsidP="00024B4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B0F40" w:rsidRPr="00F736EC" w:rsidRDefault="00EF1B10" w:rsidP="00875276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 w:rsidR="00027062"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t>6</w:t>
      </w:r>
      <w:r w:rsidR="00047558"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ogłoszenia </w:t>
      </w:r>
    </w:p>
    <w:p w:rsidR="002A062D" w:rsidRPr="00F736EC" w:rsidRDefault="002A062D" w:rsidP="00875276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:rsidR="002A062D" w:rsidRPr="00F736EC" w:rsidRDefault="002A062D" w:rsidP="00024B4E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D345D" w:rsidRPr="00F736EC" w:rsidRDefault="000D345D" w:rsidP="00024B4E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sectPr w:rsidR="000D345D" w:rsidRPr="00F736EC" w:rsidSect="002C18B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C98" w:rsidRDefault="00834C98" w:rsidP="00C715D2">
      <w:r>
        <w:separator/>
      </w:r>
    </w:p>
  </w:endnote>
  <w:endnote w:type="continuationSeparator" w:id="0">
    <w:p w:rsidR="00834C98" w:rsidRDefault="00834C98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C98" w:rsidRDefault="00834C98" w:rsidP="00C715D2">
      <w:r>
        <w:separator/>
      </w:r>
    </w:p>
  </w:footnote>
  <w:footnote w:type="continuationSeparator" w:id="0">
    <w:p w:rsidR="00834C98" w:rsidRDefault="00834C98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4A07C2"/>
    <w:multiLevelType w:val="hybridMultilevel"/>
    <w:tmpl w:val="614E4A5E"/>
    <w:lvl w:ilvl="0" w:tplc="C0CE332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07103189"/>
    <w:multiLevelType w:val="multilevel"/>
    <w:tmpl w:val="07C443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4" w15:restartNumberingAfterBreak="0">
    <w:nsid w:val="09B775C8"/>
    <w:multiLevelType w:val="hybridMultilevel"/>
    <w:tmpl w:val="B0BA5510"/>
    <w:lvl w:ilvl="0" w:tplc="A61628A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15B20F67"/>
    <w:multiLevelType w:val="hybridMultilevel"/>
    <w:tmpl w:val="326CE6C8"/>
    <w:lvl w:ilvl="0" w:tplc="217C0C4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1AE86D0A"/>
    <w:multiLevelType w:val="hybridMultilevel"/>
    <w:tmpl w:val="72D83D52"/>
    <w:lvl w:ilvl="0" w:tplc="EE78FC52">
      <w:start w:val="1"/>
      <w:numFmt w:val="lowerLetter"/>
      <w:lvlText w:val="%1)"/>
      <w:lvlJc w:val="left"/>
      <w:pPr>
        <w:ind w:left="96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74F83"/>
    <w:multiLevelType w:val="hybridMultilevel"/>
    <w:tmpl w:val="319441C8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1" w15:restartNumberingAfterBreak="0">
    <w:nsid w:val="277D1B26"/>
    <w:multiLevelType w:val="hybridMultilevel"/>
    <w:tmpl w:val="0888C4EA"/>
    <w:lvl w:ilvl="0" w:tplc="44747028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 w15:restartNumberingAfterBreak="0">
    <w:nsid w:val="2C211DD6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DCC3053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30086724"/>
    <w:multiLevelType w:val="multilevel"/>
    <w:tmpl w:val="1A9E7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7" w15:restartNumberingAfterBreak="0">
    <w:nsid w:val="31AF4C5F"/>
    <w:multiLevelType w:val="hybridMultilevel"/>
    <w:tmpl w:val="554C9CAC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8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51CBD"/>
    <w:multiLevelType w:val="hybridMultilevel"/>
    <w:tmpl w:val="FFFAB4B0"/>
    <w:lvl w:ilvl="0" w:tplc="A07652B2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E0338"/>
    <w:multiLevelType w:val="hybridMultilevel"/>
    <w:tmpl w:val="D3DAC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47AF7"/>
    <w:multiLevelType w:val="hybridMultilevel"/>
    <w:tmpl w:val="70888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4B095E44"/>
    <w:multiLevelType w:val="hybridMultilevel"/>
    <w:tmpl w:val="36F01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EAB4D53"/>
    <w:multiLevelType w:val="hybridMultilevel"/>
    <w:tmpl w:val="35E4BE3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4ED508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312152C"/>
    <w:multiLevelType w:val="hybridMultilevel"/>
    <w:tmpl w:val="61D48278"/>
    <w:lvl w:ilvl="0" w:tplc="C2F81B8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5A1A56AC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A5B10AF"/>
    <w:multiLevelType w:val="multilevel"/>
    <w:tmpl w:val="8A4E77A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3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4426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ED56EE9"/>
    <w:multiLevelType w:val="hybridMultilevel"/>
    <w:tmpl w:val="4794540C"/>
    <w:lvl w:ilvl="0" w:tplc="075238E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9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40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580E44"/>
    <w:multiLevelType w:val="hybridMultilevel"/>
    <w:tmpl w:val="326CE6C8"/>
    <w:lvl w:ilvl="0" w:tplc="217C0C4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4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83C58F9"/>
    <w:multiLevelType w:val="hybridMultilevel"/>
    <w:tmpl w:val="E9AE755A"/>
    <w:lvl w:ilvl="0" w:tplc="864EE8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74AC2BA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</w:num>
  <w:num w:numId="2">
    <w:abstractNumId w:val="30"/>
  </w:num>
  <w:num w:numId="3">
    <w:abstractNumId w:val="7"/>
  </w:num>
  <w:num w:numId="4">
    <w:abstractNumId w:val="39"/>
  </w:num>
  <w:num w:numId="5">
    <w:abstractNumId w:val="0"/>
  </w:num>
  <w:num w:numId="6">
    <w:abstractNumId w:val="8"/>
  </w:num>
  <w:num w:numId="7">
    <w:abstractNumId w:val="21"/>
  </w:num>
  <w:num w:numId="8">
    <w:abstractNumId w:val="19"/>
  </w:num>
  <w:num w:numId="9">
    <w:abstractNumId w:val="25"/>
  </w:num>
  <w:num w:numId="10">
    <w:abstractNumId w:val="41"/>
  </w:num>
  <w:num w:numId="11">
    <w:abstractNumId w:val="12"/>
  </w:num>
  <w:num w:numId="12">
    <w:abstractNumId w:val="10"/>
  </w:num>
  <w:num w:numId="13">
    <w:abstractNumId w:val="44"/>
  </w:num>
  <w:num w:numId="14">
    <w:abstractNumId w:val="40"/>
  </w:num>
  <w:num w:numId="15">
    <w:abstractNumId w:val="27"/>
  </w:num>
  <w:num w:numId="16">
    <w:abstractNumId w:val="22"/>
  </w:num>
  <w:num w:numId="17">
    <w:abstractNumId w:val="2"/>
  </w:num>
  <w:num w:numId="18">
    <w:abstractNumId w:val="29"/>
  </w:num>
  <w:num w:numId="19">
    <w:abstractNumId w:val="18"/>
  </w:num>
  <w:num w:numId="20">
    <w:abstractNumId w:val="3"/>
  </w:num>
  <w:num w:numId="21">
    <w:abstractNumId w:val="15"/>
  </w:num>
  <w:num w:numId="22">
    <w:abstractNumId w:val="11"/>
  </w:num>
  <w:num w:numId="23">
    <w:abstractNumId w:val="4"/>
  </w:num>
  <w:num w:numId="24">
    <w:abstractNumId w:val="5"/>
  </w:num>
  <w:num w:numId="25">
    <w:abstractNumId w:val="9"/>
  </w:num>
  <w:num w:numId="26">
    <w:abstractNumId w:val="6"/>
  </w:num>
  <w:num w:numId="27">
    <w:abstractNumId w:val="31"/>
  </w:num>
  <w:num w:numId="28">
    <w:abstractNumId w:val="17"/>
  </w:num>
  <w:num w:numId="29">
    <w:abstractNumId w:val="28"/>
  </w:num>
  <w:num w:numId="30">
    <w:abstractNumId w:val="38"/>
  </w:num>
  <w:num w:numId="31">
    <w:abstractNumId w:val="34"/>
  </w:num>
  <w:num w:numId="32">
    <w:abstractNumId w:val="35"/>
  </w:num>
  <w:num w:numId="33">
    <w:abstractNumId w:val="24"/>
  </w:num>
  <w:num w:numId="34">
    <w:abstractNumId w:val="1"/>
  </w:num>
  <w:num w:numId="35">
    <w:abstractNumId w:val="26"/>
  </w:num>
  <w:num w:numId="36">
    <w:abstractNumId w:val="33"/>
  </w:num>
  <w:num w:numId="37">
    <w:abstractNumId w:val="16"/>
  </w:num>
  <w:num w:numId="38">
    <w:abstractNumId w:val="43"/>
  </w:num>
  <w:num w:numId="39">
    <w:abstractNumId w:val="32"/>
  </w:num>
  <w:num w:numId="40">
    <w:abstractNumId w:val="20"/>
  </w:num>
  <w:num w:numId="41">
    <w:abstractNumId w:val="37"/>
  </w:num>
  <w:num w:numId="42">
    <w:abstractNumId w:val="42"/>
  </w:num>
  <w:num w:numId="43">
    <w:abstractNumId w:val="36"/>
  </w:num>
  <w:num w:numId="44">
    <w:abstractNumId w:val="23"/>
  </w:num>
  <w:num w:numId="45">
    <w:abstractNumId w:val="13"/>
  </w:num>
  <w:num w:numId="46">
    <w:abstractNumId w:val="4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24B4E"/>
    <w:rsid w:val="00027062"/>
    <w:rsid w:val="0003440E"/>
    <w:rsid w:val="000348A9"/>
    <w:rsid w:val="0003625D"/>
    <w:rsid w:val="00043261"/>
    <w:rsid w:val="000462E9"/>
    <w:rsid w:val="00047558"/>
    <w:rsid w:val="00056C38"/>
    <w:rsid w:val="0005725E"/>
    <w:rsid w:val="00061286"/>
    <w:rsid w:val="0007352B"/>
    <w:rsid w:val="00074437"/>
    <w:rsid w:val="000766AA"/>
    <w:rsid w:val="000774C1"/>
    <w:rsid w:val="00087583"/>
    <w:rsid w:val="00090562"/>
    <w:rsid w:val="000967FA"/>
    <w:rsid w:val="000A1F7E"/>
    <w:rsid w:val="000A45FF"/>
    <w:rsid w:val="000B135C"/>
    <w:rsid w:val="000C0759"/>
    <w:rsid w:val="000C18BC"/>
    <w:rsid w:val="000C362C"/>
    <w:rsid w:val="000D08C4"/>
    <w:rsid w:val="000D345D"/>
    <w:rsid w:val="000D76A9"/>
    <w:rsid w:val="000F3C06"/>
    <w:rsid w:val="000F69E8"/>
    <w:rsid w:val="000F7E86"/>
    <w:rsid w:val="00116AB3"/>
    <w:rsid w:val="00135B4E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C4729"/>
    <w:rsid w:val="001C6B89"/>
    <w:rsid w:val="001E3266"/>
    <w:rsid w:val="001F1019"/>
    <w:rsid w:val="001F6B4C"/>
    <w:rsid w:val="00206158"/>
    <w:rsid w:val="00231D3A"/>
    <w:rsid w:val="0023271C"/>
    <w:rsid w:val="00236A50"/>
    <w:rsid w:val="00242128"/>
    <w:rsid w:val="0024318E"/>
    <w:rsid w:val="002479EF"/>
    <w:rsid w:val="0025002A"/>
    <w:rsid w:val="00254036"/>
    <w:rsid w:val="002848FC"/>
    <w:rsid w:val="00291352"/>
    <w:rsid w:val="002930C2"/>
    <w:rsid w:val="00296C83"/>
    <w:rsid w:val="00297D71"/>
    <w:rsid w:val="002A062D"/>
    <w:rsid w:val="002A065B"/>
    <w:rsid w:val="002A3CC7"/>
    <w:rsid w:val="002B10AF"/>
    <w:rsid w:val="002C18B1"/>
    <w:rsid w:val="002C2736"/>
    <w:rsid w:val="002C27A2"/>
    <w:rsid w:val="002C2B38"/>
    <w:rsid w:val="002D2DBA"/>
    <w:rsid w:val="002D689B"/>
    <w:rsid w:val="002D74B8"/>
    <w:rsid w:val="002F05C0"/>
    <w:rsid w:val="002F3370"/>
    <w:rsid w:val="002F4FDC"/>
    <w:rsid w:val="002F7F8D"/>
    <w:rsid w:val="003177E3"/>
    <w:rsid w:val="00327F56"/>
    <w:rsid w:val="003440D7"/>
    <w:rsid w:val="003461FC"/>
    <w:rsid w:val="00347F28"/>
    <w:rsid w:val="0036560A"/>
    <w:rsid w:val="00380AD0"/>
    <w:rsid w:val="00387E8F"/>
    <w:rsid w:val="00390BF6"/>
    <w:rsid w:val="003922D4"/>
    <w:rsid w:val="00396BA3"/>
    <w:rsid w:val="003A06E4"/>
    <w:rsid w:val="003C491F"/>
    <w:rsid w:val="003C57A4"/>
    <w:rsid w:val="003D1661"/>
    <w:rsid w:val="003E691F"/>
    <w:rsid w:val="003F27B1"/>
    <w:rsid w:val="003F43C1"/>
    <w:rsid w:val="00403A07"/>
    <w:rsid w:val="00410882"/>
    <w:rsid w:val="00416300"/>
    <w:rsid w:val="00420F9A"/>
    <w:rsid w:val="00452A3B"/>
    <w:rsid w:val="004647F0"/>
    <w:rsid w:val="00482D10"/>
    <w:rsid w:val="004B2D21"/>
    <w:rsid w:val="004B37B9"/>
    <w:rsid w:val="004B3A48"/>
    <w:rsid w:val="004B409A"/>
    <w:rsid w:val="004B4CED"/>
    <w:rsid w:val="004C09EA"/>
    <w:rsid w:val="004D47CE"/>
    <w:rsid w:val="004E72FE"/>
    <w:rsid w:val="004F08C0"/>
    <w:rsid w:val="00501087"/>
    <w:rsid w:val="005042E0"/>
    <w:rsid w:val="00522BA5"/>
    <w:rsid w:val="00526E8A"/>
    <w:rsid w:val="005308C0"/>
    <w:rsid w:val="00532EA3"/>
    <w:rsid w:val="00565BF6"/>
    <w:rsid w:val="00565D9F"/>
    <w:rsid w:val="00571045"/>
    <w:rsid w:val="00590A1B"/>
    <w:rsid w:val="00595F38"/>
    <w:rsid w:val="0059719C"/>
    <w:rsid w:val="00597B33"/>
    <w:rsid w:val="005A1959"/>
    <w:rsid w:val="005A7886"/>
    <w:rsid w:val="005C6792"/>
    <w:rsid w:val="005C6896"/>
    <w:rsid w:val="005D1997"/>
    <w:rsid w:val="00601AD1"/>
    <w:rsid w:val="00605A7C"/>
    <w:rsid w:val="00613F91"/>
    <w:rsid w:val="006371B4"/>
    <w:rsid w:val="0063782F"/>
    <w:rsid w:val="00652327"/>
    <w:rsid w:val="00667832"/>
    <w:rsid w:val="006838A1"/>
    <w:rsid w:val="00684294"/>
    <w:rsid w:val="00686A83"/>
    <w:rsid w:val="0069621C"/>
    <w:rsid w:val="00697405"/>
    <w:rsid w:val="006C0040"/>
    <w:rsid w:val="006E2589"/>
    <w:rsid w:val="007032AD"/>
    <w:rsid w:val="00705FC7"/>
    <w:rsid w:val="00710F22"/>
    <w:rsid w:val="00723258"/>
    <w:rsid w:val="00724066"/>
    <w:rsid w:val="00727780"/>
    <w:rsid w:val="0073173F"/>
    <w:rsid w:val="00742FCF"/>
    <w:rsid w:val="0075572D"/>
    <w:rsid w:val="00757BF4"/>
    <w:rsid w:val="00765486"/>
    <w:rsid w:val="00766808"/>
    <w:rsid w:val="00795650"/>
    <w:rsid w:val="007A09A9"/>
    <w:rsid w:val="007A1B33"/>
    <w:rsid w:val="007A64EF"/>
    <w:rsid w:val="007A7109"/>
    <w:rsid w:val="007A76EB"/>
    <w:rsid w:val="007B60E9"/>
    <w:rsid w:val="007C7631"/>
    <w:rsid w:val="007D5C9A"/>
    <w:rsid w:val="007E6468"/>
    <w:rsid w:val="007F00C1"/>
    <w:rsid w:val="007F3242"/>
    <w:rsid w:val="007F4131"/>
    <w:rsid w:val="00811602"/>
    <w:rsid w:val="00822B8E"/>
    <w:rsid w:val="00824084"/>
    <w:rsid w:val="00824B40"/>
    <w:rsid w:val="008272F8"/>
    <w:rsid w:val="008342F3"/>
    <w:rsid w:val="00834C98"/>
    <w:rsid w:val="00837BB8"/>
    <w:rsid w:val="008424E6"/>
    <w:rsid w:val="00846285"/>
    <w:rsid w:val="008540CD"/>
    <w:rsid w:val="00862036"/>
    <w:rsid w:val="00862161"/>
    <w:rsid w:val="00866B87"/>
    <w:rsid w:val="00875276"/>
    <w:rsid w:val="008837C0"/>
    <w:rsid w:val="00884C72"/>
    <w:rsid w:val="008875E2"/>
    <w:rsid w:val="008949AD"/>
    <w:rsid w:val="008A693A"/>
    <w:rsid w:val="008B77D1"/>
    <w:rsid w:val="008C29A6"/>
    <w:rsid w:val="008F5F73"/>
    <w:rsid w:val="00900701"/>
    <w:rsid w:val="00900DA7"/>
    <w:rsid w:val="00910EBF"/>
    <w:rsid w:val="009115DC"/>
    <w:rsid w:val="00913942"/>
    <w:rsid w:val="00927254"/>
    <w:rsid w:val="009408BA"/>
    <w:rsid w:val="00952075"/>
    <w:rsid w:val="00960122"/>
    <w:rsid w:val="0096507C"/>
    <w:rsid w:val="00965158"/>
    <w:rsid w:val="0097028C"/>
    <w:rsid w:val="00973BA0"/>
    <w:rsid w:val="00992365"/>
    <w:rsid w:val="00996041"/>
    <w:rsid w:val="009A3320"/>
    <w:rsid w:val="009A4490"/>
    <w:rsid w:val="009A4A8F"/>
    <w:rsid w:val="009B2A58"/>
    <w:rsid w:val="009B6D5B"/>
    <w:rsid w:val="009C2304"/>
    <w:rsid w:val="009C5CFE"/>
    <w:rsid w:val="009E06DC"/>
    <w:rsid w:val="009F6C6A"/>
    <w:rsid w:val="00A02333"/>
    <w:rsid w:val="00A06134"/>
    <w:rsid w:val="00A23A17"/>
    <w:rsid w:val="00A2536F"/>
    <w:rsid w:val="00A32196"/>
    <w:rsid w:val="00A34C85"/>
    <w:rsid w:val="00A36AC7"/>
    <w:rsid w:val="00A418C2"/>
    <w:rsid w:val="00A52355"/>
    <w:rsid w:val="00A529DF"/>
    <w:rsid w:val="00A53D9E"/>
    <w:rsid w:val="00A57E3E"/>
    <w:rsid w:val="00A66943"/>
    <w:rsid w:val="00A72068"/>
    <w:rsid w:val="00A72FB0"/>
    <w:rsid w:val="00A80283"/>
    <w:rsid w:val="00A842EC"/>
    <w:rsid w:val="00A84416"/>
    <w:rsid w:val="00A91A85"/>
    <w:rsid w:val="00A93F2E"/>
    <w:rsid w:val="00A95E15"/>
    <w:rsid w:val="00A96176"/>
    <w:rsid w:val="00AA59B0"/>
    <w:rsid w:val="00AA6613"/>
    <w:rsid w:val="00AA69E8"/>
    <w:rsid w:val="00AB1076"/>
    <w:rsid w:val="00AB3A7C"/>
    <w:rsid w:val="00AC0C64"/>
    <w:rsid w:val="00AC3392"/>
    <w:rsid w:val="00AC5CB1"/>
    <w:rsid w:val="00AF0012"/>
    <w:rsid w:val="00B25DC2"/>
    <w:rsid w:val="00B26AE7"/>
    <w:rsid w:val="00B33887"/>
    <w:rsid w:val="00B5542D"/>
    <w:rsid w:val="00B86E65"/>
    <w:rsid w:val="00B9015A"/>
    <w:rsid w:val="00B976B7"/>
    <w:rsid w:val="00BA1984"/>
    <w:rsid w:val="00BB0A5C"/>
    <w:rsid w:val="00BB4D59"/>
    <w:rsid w:val="00BC7227"/>
    <w:rsid w:val="00BC75A0"/>
    <w:rsid w:val="00BD6A5B"/>
    <w:rsid w:val="00BE124F"/>
    <w:rsid w:val="00BF20B9"/>
    <w:rsid w:val="00BF2464"/>
    <w:rsid w:val="00C056B9"/>
    <w:rsid w:val="00C06069"/>
    <w:rsid w:val="00C1012F"/>
    <w:rsid w:val="00C12D75"/>
    <w:rsid w:val="00C14CAD"/>
    <w:rsid w:val="00C33040"/>
    <w:rsid w:val="00C330C9"/>
    <w:rsid w:val="00C44793"/>
    <w:rsid w:val="00C715D2"/>
    <w:rsid w:val="00C76571"/>
    <w:rsid w:val="00C804E6"/>
    <w:rsid w:val="00C86D18"/>
    <w:rsid w:val="00C92880"/>
    <w:rsid w:val="00C93DE9"/>
    <w:rsid w:val="00CC5EAC"/>
    <w:rsid w:val="00CD48F0"/>
    <w:rsid w:val="00CD65B6"/>
    <w:rsid w:val="00CE107B"/>
    <w:rsid w:val="00CE162E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1754"/>
    <w:rsid w:val="00D534A0"/>
    <w:rsid w:val="00D54882"/>
    <w:rsid w:val="00D57AC2"/>
    <w:rsid w:val="00D668D7"/>
    <w:rsid w:val="00D73169"/>
    <w:rsid w:val="00D755AA"/>
    <w:rsid w:val="00D80FF2"/>
    <w:rsid w:val="00D92612"/>
    <w:rsid w:val="00D93FC9"/>
    <w:rsid w:val="00D97647"/>
    <w:rsid w:val="00DB4991"/>
    <w:rsid w:val="00DB75DA"/>
    <w:rsid w:val="00DC2856"/>
    <w:rsid w:val="00DD0DD7"/>
    <w:rsid w:val="00DE7064"/>
    <w:rsid w:val="00DF0FA6"/>
    <w:rsid w:val="00E03F59"/>
    <w:rsid w:val="00E130EF"/>
    <w:rsid w:val="00E14698"/>
    <w:rsid w:val="00E20E83"/>
    <w:rsid w:val="00E30CC0"/>
    <w:rsid w:val="00E34248"/>
    <w:rsid w:val="00E37B2E"/>
    <w:rsid w:val="00E37CA0"/>
    <w:rsid w:val="00E41F86"/>
    <w:rsid w:val="00E53CC1"/>
    <w:rsid w:val="00E546AD"/>
    <w:rsid w:val="00E54F7E"/>
    <w:rsid w:val="00E56E7A"/>
    <w:rsid w:val="00E73974"/>
    <w:rsid w:val="00E97FEF"/>
    <w:rsid w:val="00EA03EC"/>
    <w:rsid w:val="00EA5172"/>
    <w:rsid w:val="00EB7981"/>
    <w:rsid w:val="00ED6100"/>
    <w:rsid w:val="00EE7CD4"/>
    <w:rsid w:val="00EF1B10"/>
    <w:rsid w:val="00EF5B1C"/>
    <w:rsid w:val="00EF605E"/>
    <w:rsid w:val="00EF694D"/>
    <w:rsid w:val="00F064DA"/>
    <w:rsid w:val="00F1104C"/>
    <w:rsid w:val="00F168CF"/>
    <w:rsid w:val="00F21DCB"/>
    <w:rsid w:val="00F221EA"/>
    <w:rsid w:val="00F246C1"/>
    <w:rsid w:val="00F252A5"/>
    <w:rsid w:val="00F265CC"/>
    <w:rsid w:val="00F3322B"/>
    <w:rsid w:val="00F33F3B"/>
    <w:rsid w:val="00F571EF"/>
    <w:rsid w:val="00F67163"/>
    <w:rsid w:val="00F72E85"/>
    <w:rsid w:val="00F736EC"/>
    <w:rsid w:val="00F85BBE"/>
    <w:rsid w:val="00F87F72"/>
    <w:rsid w:val="00F93330"/>
    <w:rsid w:val="00F970F3"/>
    <w:rsid w:val="00FA3940"/>
    <w:rsid w:val="00FA7F21"/>
    <w:rsid w:val="00FB0F40"/>
    <w:rsid w:val="00FD747A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6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10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2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3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4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5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6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table" w:styleId="Siatkatabelijasna">
    <w:name w:val="Grid Table Light"/>
    <w:basedOn w:val="Standardowy"/>
    <w:uiPriority w:val="40"/>
    <w:rsid w:val="008837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sa.wilk@enea.pl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omasz.damm@enea.pl" TargetMode="External"/><Relationship Id="rId17" Type="http://schemas.openxmlformats.org/officeDocument/2006/relationships/hyperlink" Target="https://www.enea.pl/pl/grupaenea/o-grupie/spolki-grupy-enea/polaniec/zamowienia/dokumen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mailto:teresa.wilk@enea.pl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67D7-9B12-481E-B484-1286AA9D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3507</Words>
  <Characters>21043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3</cp:revision>
  <cp:lastPrinted>2018-07-11T08:30:00Z</cp:lastPrinted>
  <dcterms:created xsi:type="dcterms:W3CDTF">2018-07-16T11:48:00Z</dcterms:created>
  <dcterms:modified xsi:type="dcterms:W3CDTF">2018-07-24T12:27:00Z</dcterms:modified>
</cp:coreProperties>
</file>